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05" w:type="dxa"/>
        <w:tblInd w:w="-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56"/>
        <w:gridCol w:w="6332"/>
        <w:gridCol w:w="1917"/>
      </w:tblGrid>
      <w:tr w:rsidR="004B6C65" w:rsidRPr="009875A0" w14:paraId="017071B7" w14:textId="77777777">
        <w:trPr>
          <w:trHeight w:val="793"/>
        </w:trPr>
        <w:tc>
          <w:tcPr>
            <w:tcW w:w="102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FAFAC44" w14:textId="77777777" w:rsidR="004B6C65" w:rsidRPr="009875A0" w:rsidRDefault="003711B6" w:rsidP="000E1742">
            <w:pPr>
              <w:pStyle w:val="TableContents"/>
              <w:spacing w:before="80" w:after="80"/>
              <w:ind w:left="7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color w:val="262425"/>
                <w:sz w:val="40"/>
                <w:szCs w:val="40"/>
              </w:rPr>
              <w:t xml:space="preserve">KARTA </w:t>
            </w:r>
            <w:r w:rsidR="004C7857" w:rsidRPr="009875A0">
              <w:rPr>
                <w:rFonts w:ascii="Times New Roman" w:hAnsi="Times New Roman" w:cs="Times New Roman"/>
                <w:b/>
                <w:bCs/>
                <w:color w:val="262425"/>
                <w:sz w:val="40"/>
                <w:szCs w:val="40"/>
              </w:rPr>
              <w:t>USŁUG</w:t>
            </w:r>
          </w:p>
        </w:tc>
      </w:tr>
      <w:tr w:rsidR="004B6C65" w:rsidRPr="009875A0" w14:paraId="2D4B161B" w14:textId="77777777">
        <w:trPr>
          <w:trHeight w:val="574"/>
        </w:trPr>
        <w:tc>
          <w:tcPr>
            <w:tcW w:w="1956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C7381F" w14:textId="77777777" w:rsidR="004B6C65" w:rsidRPr="009875A0" w:rsidRDefault="004C7857" w:rsidP="000E1742">
            <w:pPr>
              <w:pStyle w:val="TableContents"/>
              <w:spacing w:before="80" w:after="80"/>
              <w:rPr>
                <w:rFonts w:ascii="Times New Roman" w:hAnsi="Times New Roman" w:cs="Times New Roman"/>
              </w:rPr>
            </w:pPr>
            <w:r w:rsidRPr="009875A0">
              <w:rPr>
                <w:rFonts w:ascii="Times New Roman" w:hAnsi="Times New Roman" w:cs="Times New Roman"/>
                <w:noProof/>
                <w:lang w:eastAsia="pl-PL" w:bidi="ar-SA"/>
              </w:rPr>
              <w:drawing>
                <wp:anchor distT="0" distB="0" distL="114300" distR="114300" simplePos="0" relativeHeight="251658240" behindDoc="1" locked="0" layoutInCell="1" allowOverlap="1" wp14:anchorId="1739D639" wp14:editId="20DC0EEB">
                  <wp:simplePos x="0" y="0"/>
                  <wp:positionH relativeFrom="column">
                    <wp:posOffset>220315</wp:posOffset>
                  </wp:positionH>
                  <wp:positionV relativeFrom="paragraph">
                    <wp:posOffset>176040</wp:posOffset>
                  </wp:positionV>
                  <wp:extent cx="735479" cy="870115"/>
                  <wp:effectExtent l="0" t="0" r="7471" b="6185"/>
                  <wp:wrapNone/>
                  <wp:docPr id="1" name="Obraz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5479" cy="870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332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C0D168" w14:textId="77777777" w:rsidR="009875A0" w:rsidRDefault="009875A0" w:rsidP="000E1742">
            <w:pPr>
              <w:pStyle w:val="TableContents"/>
              <w:spacing w:before="80" w:after="80"/>
              <w:jc w:val="center"/>
              <w:rPr>
                <w:rFonts w:ascii="Times New Roman" w:hAnsi="Times New Roman" w:cs="Times New Roman"/>
                <w:b/>
                <w:bCs/>
                <w:color w:val="262425"/>
                <w:sz w:val="30"/>
                <w:szCs w:val="30"/>
              </w:rPr>
            </w:pPr>
          </w:p>
          <w:p w14:paraId="55BED5CF" w14:textId="77777777" w:rsidR="00B52DB6" w:rsidRDefault="00B52DB6" w:rsidP="00B52DB6">
            <w:pPr>
              <w:pStyle w:val="TableContents"/>
              <w:spacing w:afterLines="50" w:after="120"/>
              <w:jc w:val="center"/>
              <w:rPr>
                <w:rFonts w:ascii="Times New Roman" w:hAnsi="Times New Roman" w:cs="Times New Roman"/>
                <w:b/>
                <w:bCs/>
                <w:color w:val="262425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b/>
                <w:bCs/>
                <w:color w:val="262425"/>
                <w:sz w:val="30"/>
                <w:szCs w:val="30"/>
              </w:rPr>
              <w:t>Starostwo Powiatowe w Rzeszowie</w:t>
            </w:r>
          </w:p>
          <w:p w14:paraId="151D5C10" w14:textId="77777777" w:rsidR="00B52DB6" w:rsidRPr="00384C34" w:rsidRDefault="00B52DB6" w:rsidP="00B52DB6">
            <w:pPr>
              <w:pStyle w:val="TableContents"/>
              <w:spacing w:before="18" w:afterLines="50" w:after="120" w:line="276" w:lineRule="auto"/>
              <w:jc w:val="center"/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  <w:t>u</w:t>
            </w:r>
            <w:r w:rsidRPr="00702DBF"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  <w:t>l. Grunwaldzka 15, 35-959 Rzeszów</w:t>
            </w:r>
          </w:p>
          <w:p w14:paraId="2261A0F0" w14:textId="77777777" w:rsidR="00B52DB6" w:rsidRPr="000E65F5" w:rsidRDefault="00B52DB6" w:rsidP="00B52DB6">
            <w:pPr>
              <w:pStyle w:val="TableContents"/>
              <w:spacing w:before="18" w:afterLines="50" w:after="120"/>
              <w:jc w:val="center"/>
              <w:rPr>
                <w:rFonts w:ascii="Times New Roman" w:hAnsi="Times New Roman" w:cs="Times New Roman"/>
                <w:b/>
                <w:bCs/>
                <w:color w:val="262425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b/>
                <w:bCs/>
                <w:color w:val="262425"/>
                <w:sz w:val="30"/>
                <w:szCs w:val="30"/>
              </w:rPr>
              <w:t>Wydział Geodezji</w:t>
            </w:r>
          </w:p>
          <w:p w14:paraId="1667E9D6" w14:textId="77777777" w:rsidR="00B52DB6" w:rsidRPr="000F59E1" w:rsidRDefault="00B52DB6" w:rsidP="00B52DB6">
            <w:pPr>
              <w:pStyle w:val="TableContents"/>
              <w:spacing w:beforeLines="50" w:before="120" w:afterLines="50" w:after="120"/>
              <w:jc w:val="center"/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  <w:t xml:space="preserve">ul. </w:t>
            </w:r>
            <w:r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  <w:t>Bernardyńska 7</w:t>
            </w:r>
            <w:r w:rsidRPr="000F59E1"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  <w:t>, 35-06</w:t>
            </w:r>
            <w:r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  <w:t>9</w:t>
            </w:r>
            <w:r w:rsidRPr="000F59E1"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  <w:t xml:space="preserve"> Rzeszów</w:t>
            </w:r>
          </w:p>
          <w:p w14:paraId="5BD938F8" w14:textId="2B8277A2" w:rsidR="004B6C65" w:rsidRPr="009875A0" w:rsidRDefault="00B52DB6" w:rsidP="00B52DB6">
            <w:pPr>
              <w:pStyle w:val="TableContents"/>
              <w:spacing w:before="80" w:after="80"/>
              <w:jc w:val="center"/>
              <w:rPr>
                <w:rFonts w:ascii="Times New Roman" w:hAnsi="Times New Roman" w:cs="Times New Roman"/>
              </w:rPr>
            </w:pPr>
            <w:r w:rsidRPr="000F59E1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godziny pracy</w:t>
            </w:r>
            <w:r w:rsidRPr="000F59E1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: poniedziałek – piątek: 7:30 – 15:30</w:t>
            </w:r>
          </w:p>
        </w:tc>
        <w:tc>
          <w:tcPr>
            <w:tcW w:w="19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6B5FE8" w14:textId="77777777" w:rsidR="004B6C65" w:rsidRPr="009875A0" w:rsidRDefault="004B6C65" w:rsidP="000E1742">
            <w:pPr>
              <w:pStyle w:val="TableContents"/>
              <w:spacing w:before="80" w:after="80"/>
              <w:jc w:val="center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</w:p>
        </w:tc>
      </w:tr>
      <w:tr w:rsidR="004B6C65" w:rsidRPr="009875A0" w14:paraId="4795F775" w14:textId="77777777">
        <w:trPr>
          <w:trHeight w:val="616"/>
        </w:trPr>
        <w:tc>
          <w:tcPr>
            <w:tcW w:w="195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9BE6F2" w14:textId="77777777" w:rsidR="004B6C65" w:rsidRPr="009875A0" w:rsidRDefault="004B6C65" w:rsidP="000E1742">
            <w:pPr>
              <w:suppressAutoHyphens w:val="0"/>
              <w:spacing w:before="80" w:after="80"/>
              <w:rPr>
                <w:rFonts w:ascii="Times New Roman" w:hAnsi="Times New Roman" w:cs="Times New Roman"/>
              </w:rPr>
            </w:pPr>
          </w:p>
        </w:tc>
        <w:tc>
          <w:tcPr>
            <w:tcW w:w="633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F7A349" w14:textId="77777777" w:rsidR="004B6C65" w:rsidRPr="009875A0" w:rsidRDefault="004B6C65" w:rsidP="000E1742">
            <w:pPr>
              <w:suppressAutoHyphens w:val="0"/>
              <w:spacing w:before="80" w:after="80"/>
              <w:rPr>
                <w:rFonts w:ascii="Times New Roman" w:hAnsi="Times New Roman" w:cs="Times New Roman"/>
              </w:rPr>
            </w:pPr>
          </w:p>
        </w:tc>
        <w:tc>
          <w:tcPr>
            <w:tcW w:w="19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400B66" w14:textId="77777777" w:rsidR="004B6C65" w:rsidRPr="009875A0" w:rsidRDefault="004C7857" w:rsidP="000E1742">
            <w:pPr>
              <w:pStyle w:val="TableContents"/>
              <w:spacing w:before="80" w:after="80"/>
              <w:jc w:val="center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Data publikacji:</w:t>
            </w:r>
          </w:p>
          <w:p w14:paraId="220226C4" w14:textId="77777777" w:rsidR="004B6C65" w:rsidRPr="009875A0" w:rsidRDefault="008876F0" w:rsidP="008876F0">
            <w:pPr>
              <w:pStyle w:val="TableContents"/>
              <w:spacing w:before="80" w:after="80"/>
              <w:jc w:val="center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2019</w:t>
            </w:r>
            <w:r w:rsidR="004C7857" w:rsidRPr="009875A0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11</w:t>
            </w:r>
            <w:r w:rsidR="004C7857" w:rsidRPr="009875A0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12</w:t>
            </w:r>
          </w:p>
        </w:tc>
      </w:tr>
      <w:tr w:rsidR="004B6C65" w:rsidRPr="009875A0" w14:paraId="11D031A7" w14:textId="77777777">
        <w:trPr>
          <w:trHeight w:val="588"/>
        </w:trPr>
        <w:tc>
          <w:tcPr>
            <w:tcW w:w="195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431D91" w14:textId="77777777" w:rsidR="004B6C65" w:rsidRPr="009875A0" w:rsidRDefault="004B6C65" w:rsidP="000E1742">
            <w:pPr>
              <w:suppressAutoHyphens w:val="0"/>
              <w:spacing w:before="80" w:after="80"/>
              <w:rPr>
                <w:rFonts w:ascii="Times New Roman" w:hAnsi="Times New Roman" w:cs="Times New Roman"/>
              </w:rPr>
            </w:pPr>
          </w:p>
        </w:tc>
        <w:tc>
          <w:tcPr>
            <w:tcW w:w="633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D22A41" w14:textId="77777777" w:rsidR="004B6C65" w:rsidRPr="009875A0" w:rsidRDefault="004B6C65" w:rsidP="000E1742">
            <w:pPr>
              <w:suppressAutoHyphens w:val="0"/>
              <w:spacing w:before="80" w:after="80"/>
              <w:rPr>
                <w:rFonts w:ascii="Times New Roman" w:hAnsi="Times New Roman" w:cs="Times New Roman"/>
              </w:rPr>
            </w:pPr>
          </w:p>
        </w:tc>
        <w:tc>
          <w:tcPr>
            <w:tcW w:w="19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ABCCA4" w14:textId="77777777" w:rsidR="004B6C65" w:rsidRPr="009875A0" w:rsidRDefault="004C7857" w:rsidP="000E1742">
            <w:pPr>
              <w:pStyle w:val="TableContents"/>
              <w:spacing w:before="80" w:after="80"/>
              <w:jc w:val="center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Data aktualizacji:</w:t>
            </w:r>
          </w:p>
          <w:p w14:paraId="7AD67EED" w14:textId="49341267" w:rsidR="004B6C65" w:rsidRPr="009875A0" w:rsidRDefault="00C333C2" w:rsidP="008876F0">
            <w:pPr>
              <w:pStyle w:val="TableContents"/>
              <w:spacing w:before="80" w:after="80"/>
              <w:jc w:val="center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C333C2">
              <w:rPr>
                <w:rFonts w:ascii="Times New Roman" w:hAnsi="Times New Roman" w:cs="Times New Roman" w:hint="eastAsia"/>
                <w:color w:val="262425"/>
                <w:sz w:val="18"/>
                <w:szCs w:val="18"/>
              </w:rPr>
              <w:t>2026.02.24</w:t>
            </w:r>
          </w:p>
        </w:tc>
      </w:tr>
      <w:tr w:rsidR="004B6C65" w:rsidRPr="009875A0" w14:paraId="623B9853" w14:textId="77777777">
        <w:trPr>
          <w:trHeight w:val="1200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0D8857" w14:textId="77777777" w:rsidR="004B6C65" w:rsidRPr="009875A0" w:rsidRDefault="004C7857" w:rsidP="000E1742">
            <w:pPr>
              <w:pStyle w:val="TableContents"/>
              <w:spacing w:before="80" w:after="80"/>
              <w:ind w:left="283" w:right="283"/>
              <w:jc w:val="center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w sprawie:</w:t>
            </w:r>
          </w:p>
          <w:p w14:paraId="5134660B" w14:textId="77777777" w:rsidR="004B6C65" w:rsidRPr="000E1742" w:rsidRDefault="003711B6" w:rsidP="000E1742">
            <w:pPr>
              <w:pStyle w:val="TableContents"/>
              <w:spacing w:before="80" w:after="80"/>
              <w:ind w:left="283" w:right="283"/>
              <w:jc w:val="center"/>
              <w:rPr>
                <w:rFonts w:ascii="Times New Roman" w:hAnsi="Times New Roman" w:cs="Times New Roman"/>
                <w:b/>
                <w:color w:val="262425"/>
              </w:rPr>
            </w:pPr>
            <w:r>
              <w:rPr>
                <w:rFonts w:ascii="Times New Roman" w:hAnsi="Times New Roman" w:cs="Times New Roman"/>
                <w:b/>
                <w:color w:val="262425"/>
              </w:rPr>
              <w:t>uzgodnienia usytuowania projektowanych sieci uzbrojenia terenu</w:t>
            </w:r>
          </w:p>
        </w:tc>
      </w:tr>
      <w:tr w:rsidR="004B6C65" w:rsidRPr="009875A0" w14:paraId="3D79D097" w14:textId="77777777">
        <w:trPr>
          <w:trHeight w:val="597"/>
        </w:trPr>
        <w:tc>
          <w:tcPr>
            <w:tcW w:w="102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4F8A4F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Forma wykonania usługi:</w:t>
            </w:r>
          </w:p>
        </w:tc>
      </w:tr>
      <w:tr w:rsidR="004B6C65" w:rsidRPr="009875A0" w14:paraId="60080306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440D2C" w14:textId="77777777" w:rsidR="00756C7E" w:rsidRDefault="003711B6" w:rsidP="000E1742">
            <w:pPr>
              <w:spacing w:before="80" w:after="80"/>
              <w:ind w:left="37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Uzgodnienie jest wyrażane w formie </w:t>
            </w:r>
            <w:r w:rsidR="002C326B">
              <w:rPr>
                <w:rFonts w:ascii="Times New Roman" w:hAnsi="Times New Roman"/>
                <w:sz w:val="18"/>
                <w:szCs w:val="18"/>
              </w:rPr>
              <w:t>odpisu pr</w:t>
            </w:r>
            <w:r w:rsidR="00756C7E">
              <w:rPr>
                <w:rFonts w:ascii="Times New Roman" w:hAnsi="Times New Roman"/>
                <w:sz w:val="18"/>
                <w:szCs w:val="18"/>
              </w:rPr>
              <w:t xml:space="preserve">otokołu narady koordynacyjnej. </w:t>
            </w:r>
          </w:p>
          <w:p w14:paraId="1EB9FC12" w14:textId="77777777" w:rsidR="004B6C65" w:rsidRPr="00423632" w:rsidRDefault="002C326B" w:rsidP="000E1742">
            <w:pPr>
              <w:spacing w:before="80" w:after="80"/>
              <w:ind w:left="37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Każdy egzemplarz projektu opatrywany jest klauzulą potwierdzającą dokonanie uzgodnienia.</w:t>
            </w:r>
          </w:p>
        </w:tc>
      </w:tr>
      <w:tr w:rsidR="004B6C65" w:rsidRPr="009875A0" w14:paraId="072A6B33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68D7C5" w14:textId="77777777" w:rsidR="004B6C65" w:rsidRPr="001E2022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1E2022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Wymagane dokumenty</w:t>
            </w:r>
          </w:p>
        </w:tc>
      </w:tr>
      <w:tr w:rsidR="004B6C65" w:rsidRPr="009875A0" w14:paraId="7B2F7458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5F33B6" w14:textId="77777777" w:rsidR="006351A8" w:rsidRPr="006351A8" w:rsidRDefault="006351A8" w:rsidP="00FF07A5">
            <w:pPr>
              <w:suppressAutoHyphens w:val="0"/>
              <w:autoSpaceDN/>
              <w:spacing w:before="80" w:after="80"/>
              <w:ind w:left="286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Dokumentacja przyjęta i przedstawiona na naradzie koordynacyjnej musi zawierać (część obligatoryjna):</w:t>
            </w:r>
          </w:p>
          <w:p w14:paraId="3C4F78BA" w14:textId="77777777" w:rsidR="002C326B" w:rsidRPr="002C326B" w:rsidRDefault="0057110E" w:rsidP="000E1742">
            <w:pPr>
              <w:numPr>
                <w:ilvl w:val="0"/>
                <w:numId w:val="3"/>
              </w:numPr>
              <w:suppressAutoHyphens w:val="0"/>
              <w:autoSpaceDN/>
              <w:spacing w:before="80" w:after="80"/>
              <w:ind w:left="714" w:hanging="357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2C326B">
              <w:rPr>
                <w:rFonts w:ascii="Times New Roman" w:hAnsi="Times New Roman"/>
                <w:sz w:val="18"/>
                <w:szCs w:val="18"/>
                <w:u w:val="single"/>
              </w:rPr>
              <w:t>Wniosek</w:t>
            </w:r>
            <w:r w:rsidR="00537068">
              <w:rPr>
                <w:rFonts w:ascii="Times New Roman" w:hAnsi="Times New Roman"/>
                <w:sz w:val="18"/>
                <w:szCs w:val="18"/>
                <w:u w:val="single"/>
              </w:rPr>
              <w:t xml:space="preserve"> </w:t>
            </w:r>
            <w:r w:rsidR="002C326B">
              <w:rPr>
                <w:rFonts w:ascii="Times New Roman" w:hAnsi="Times New Roman"/>
                <w:sz w:val="18"/>
                <w:szCs w:val="18"/>
              </w:rPr>
              <w:t>na naradę koordynacyjną.</w:t>
            </w:r>
          </w:p>
          <w:p w14:paraId="4FD74678" w14:textId="77777777" w:rsidR="002C326B" w:rsidRPr="002C326B" w:rsidRDefault="002C326B" w:rsidP="000E1742">
            <w:pPr>
              <w:numPr>
                <w:ilvl w:val="0"/>
                <w:numId w:val="3"/>
              </w:numPr>
              <w:suppressAutoHyphens w:val="0"/>
              <w:autoSpaceDN/>
              <w:spacing w:before="80" w:after="80"/>
              <w:ind w:left="714" w:hanging="357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2C326B">
              <w:rPr>
                <w:rFonts w:ascii="Times New Roman" w:hAnsi="Times New Roman"/>
                <w:sz w:val="18"/>
                <w:szCs w:val="18"/>
              </w:rPr>
              <w:t>Minimum 2 egzemplarze projektu sporządzonego na aktualnej mapie do celów projektowych</w:t>
            </w:r>
            <w:r w:rsidR="006351A8">
              <w:rPr>
                <w:rFonts w:ascii="Times New Roman" w:hAnsi="Times New Roman"/>
                <w:sz w:val="18"/>
                <w:szCs w:val="18"/>
              </w:rPr>
              <w:t xml:space="preserve"> poświadczonej za zgodność z oryginałem przez projektanta.</w:t>
            </w:r>
          </w:p>
          <w:p w14:paraId="10B7592A" w14:textId="77777777" w:rsidR="0057110E" w:rsidRPr="006351A8" w:rsidRDefault="006351A8" w:rsidP="000E1742">
            <w:pPr>
              <w:numPr>
                <w:ilvl w:val="0"/>
                <w:numId w:val="3"/>
              </w:numPr>
              <w:suppressAutoHyphens w:val="0"/>
              <w:autoSpaceDN/>
              <w:spacing w:before="80" w:after="80"/>
              <w:ind w:left="714" w:hanging="357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Dowód wniesienia opłaty</w:t>
            </w:r>
            <w:r w:rsidR="00856492">
              <w:rPr>
                <w:rFonts w:ascii="Times New Roman" w:hAnsi="Times New Roman"/>
                <w:sz w:val="18"/>
                <w:szCs w:val="18"/>
              </w:rPr>
              <w:t xml:space="preserve"> (opłaty należy dokonać po otrzymaniu Dokumentu Obliczenia Opłaty wystawianego po zarejestrowaniu wniosku)</w:t>
            </w:r>
          </w:p>
          <w:p w14:paraId="64E4657D" w14:textId="77777777" w:rsidR="006351A8" w:rsidRDefault="006351A8" w:rsidP="00FF07A5">
            <w:pPr>
              <w:suppressAutoHyphens w:val="0"/>
              <w:autoSpaceDN/>
              <w:spacing w:before="80" w:after="80"/>
              <w:ind w:left="286"/>
              <w:textAlignment w:val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6351A8">
              <w:rPr>
                <w:rFonts w:ascii="Times New Roman" w:hAnsi="Times New Roman"/>
                <w:b/>
                <w:sz w:val="18"/>
                <w:szCs w:val="18"/>
              </w:rPr>
              <w:t>Dokumentacja powinna zawierać (część fakultatywna):</w:t>
            </w:r>
          </w:p>
          <w:p w14:paraId="29166652" w14:textId="77777777" w:rsidR="00756C7E" w:rsidRPr="00FF07A5" w:rsidRDefault="00756C7E" w:rsidP="00756C7E">
            <w:pPr>
              <w:numPr>
                <w:ilvl w:val="0"/>
                <w:numId w:val="7"/>
              </w:numPr>
              <w:suppressAutoHyphens w:val="0"/>
              <w:autoSpaceDN/>
              <w:spacing w:before="80" w:after="80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FF07A5">
              <w:rPr>
                <w:rFonts w:ascii="Times New Roman" w:hAnsi="Times New Roman" w:cs="Times New Roman"/>
                <w:iCs/>
                <w:sz w:val="18"/>
                <w:szCs w:val="18"/>
              </w:rPr>
              <w:t>Warunki techniczne podłączenia obiektu do istniejących sieci uzbrojenia terenu uzyskane od jednostek zarządzających tymi sieciami (kopia dokumentu).</w:t>
            </w:r>
          </w:p>
          <w:p w14:paraId="5B601F92" w14:textId="77777777" w:rsidR="00756C7E" w:rsidRPr="00FF07A5" w:rsidRDefault="00756C7E" w:rsidP="00756C7E">
            <w:pPr>
              <w:numPr>
                <w:ilvl w:val="0"/>
                <w:numId w:val="7"/>
              </w:numPr>
              <w:suppressAutoHyphens w:val="0"/>
              <w:autoSpaceDN/>
              <w:spacing w:before="80" w:after="80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FF07A5">
              <w:rPr>
                <w:rFonts w:ascii="Times New Roman" w:hAnsi="Times New Roman" w:cs="Times New Roman"/>
                <w:iCs/>
                <w:sz w:val="18"/>
                <w:szCs w:val="18"/>
              </w:rPr>
              <w:t>Prawomocna decyzja o warunkach zabudowy z załącznikami lub decyzja o ustaleniu lokalizacji celu publicznego z załącznikami lub wypis i wyrys z obowiązującego planu zagospodarowania przestrzennego dotyczącego danego terenu inwestycji – jeżeli jest wymagana odrębnymi przepisami (kopia dokumentu wraz z załącznikiem graficznym).</w:t>
            </w:r>
          </w:p>
          <w:p w14:paraId="11A7FE55" w14:textId="77777777" w:rsidR="00756C7E" w:rsidRDefault="00756C7E" w:rsidP="00756C7E">
            <w:pPr>
              <w:numPr>
                <w:ilvl w:val="0"/>
                <w:numId w:val="7"/>
              </w:numPr>
              <w:suppressAutoHyphens w:val="0"/>
              <w:autoSpaceDN/>
              <w:spacing w:before="80" w:after="80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F07A5">
              <w:rPr>
                <w:rFonts w:ascii="Times New Roman" w:hAnsi="Times New Roman" w:cs="Times New Roman"/>
                <w:sz w:val="18"/>
                <w:szCs w:val="18"/>
              </w:rPr>
              <w:t>Uzyskane uzgodnienia od zarządców dróg publicznych(kopia dokumentu).</w:t>
            </w:r>
          </w:p>
          <w:p w14:paraId="74D4B1A2" w14:textId="77777777" w:rsidR="00FF07A5" w:rsidRPr="00FF07A5" w:rsidRDefault="00FF07A5" w:rsidP="00756C7E">
            <w:pPr>
              <w:numPr>
                <w:ilvl w:val="0"/>
                <w:numId w:val="7"/>
              </w:numPr>
              <w:suppressAutoHyphens w:val="0"/>
              <w:autoSpaceDN/>
              <w:spacing w:before="80" w:after="80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Orientacja w skali 1:10 000 z zaznaczonym miejscem inwestycji (mapa topograficzna).</w:t>
            </w:r>
          </w:p>
          <w:p w14:paraId="1EAF7AE1" w14:textId="77777777" w:rsidR="00FF07A5" w:rsidRPr="00FF07A5" w:rsidRDefault="00756C7E" w:rsidP="00FF07A5">
            <w:pPr>
              <w:numPr>
                <w:ilvl w:val="0"/>
                <w:numId w:val="7"/>
              </w:numPr>
              <w:suppressAutoHyphens w:val="0"/>
              <w:autoSpaceDN/>
              <w:spacing w:before="80" w:after="80"/>
              <w:ind w:left="714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FF07A5">
              <w:rPr>
                <w:rFonts w:ascii="Times New Roman" w:hAnsi="Times New Roman" w:cs="Times New Roman"/>
                <w:iCs/>
                <w:sz w:val="18"/>
                <w:szCs w:val="18"/>
              </w:rPr>
              <w:t>Korespondencja – notatki, wytyczne techniczne, uzgodnienia z branżami w przypadku gdy projekt był uzgadniany wstępnie</w:t>
            </w:r>
            <w:r w:rsidR="00FF07A5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 np. </w:t>
            </w:r>
          </w:p>
          <w:p w14:paraId="4D09DA49" w14:textId="77777777" w:rsidR="00FF07A5" w:rsidRPr="00FF07A5" w:rsidRDefault="00756C7E" w:rsidP="00FF07A5">
            <w:pPr>
              <w:numPr>
                <w:ilvl w:val="0"/>
                <w:numId w:val="7"/>
              </w:numPr>
              <w:suppressAutoHyphens w:val="0"/>
              <w:autoSpaceDN/>
              <w:spacing w:before="80" w:after="80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F07A5">
              <w:rPr>
                <w:rFonts w:ascii="Times New Roman" w:hAnsi="Times New Roman"/>
                <w:sz w:val="18"/>
                <w:szCs w:val="18"/>
              </w:rPr>
              <w:t xml:space="preserve">Pełnomocnictwo - </w:t>
            </w:r>
            <w:r w:rsidRPr="00FF07A5">
              <w:rPr>
                <w:rFonts w:ascii="Times New Roman" w:hAnsi="Times New Roman" w:cs="Times New Roman"/>
                <w:iCs/>
                <w:sz w:val="18"/>
                <w:szCs w:val="18"/>
              </w:rPr>
              <w:t>jeżeli inwestor lub projektant jest reprezentowany przez inną osobę.</w:t>
            </w:r>
          </w:p>
          <w:p w14:paraId="0E08067A" w14:textId="77777777" w:rsidR="00756C7E" w:rsidRPr="00A13A85" w:rsidRDefault="00FF07A5" w:rsidP="00756C7E">
            <w:pPr>
              <w:numPr>
                <w:ilvl w:val="0"/>
                <w:numId w:val="7"/>
              </w:numPr>
              <w:suppressAutoHyphens w:val="0"/>
              <w:autoSpaceDN/>
              <w:spacing w:before="80" w:after="80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13A85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Plik DXF z warstwami zawierającymi przebieg projektowanych sieci (rozbite bloki, wersja max 2000, układ współrzędnych geodezyjnych, jednostki projektowe metry). </w:t>
            </w:r>
          </w:p>
          <w:p w14:paraId="64ED35A2" w14:textId="77777777" w:rsidR="004B6C65" w:rsidRPr="001E2022" w:rsidRDefault="004B6C65" w:rsidP="00756C7E">
            <w:pPr>
              <w:suppressAutoHyphens w:val="0"/>
              <w:autoSpaceDN/>
              <w:spacing w:before="80" w:after="80"/>
              <w:ind w:left="720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4B6C65" w:rsidRPr="009875A0" w14:paraId="23B3ECB3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8F54C5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Miejsce złożenia wniosku</w:t>
            </w:r>
          </w:p>
        </w:tc>
      </w:tr>
      <w:tr w:rsidR="004B6C65" w:rsidRPr="009875A0" w14:paraId="2180280B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A7856D" w14:textId="77777777" w:rsidR="00B52DB6" w:rsidRDefault="00B52DB6" w:rsidP="00B52DB6">
            <w:pPr>
              <w:tabs>
                <w:tab w:val="left" w:pos="424"/>
                <w:tab w:val="left" w:pos="720"/>
              </w:tabs>
              <w:suppressAutoHyphens w:val="0"/>
              <w:spacing w:before="40" w:after="40"/>
              <w:ind w:left="370"/>
              <w:textAlignment w:val="auto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Starostwo Powiatowe w Rzeszowie</w:t>
            </w:r>
          </w:p>
          <w:p w14:paraId="4DB6956B" w14:textId="77777777" w:rsidR="00B52DB6" w:rsidRPr="009875A0" w:rsidRDefault="00B52DB6" w:rsidP="00B52DB6">
            <w:pPr>
              <w:tabs>
                <w:tab w:val="left" w:pos="424"/>
                <w:tab w:val="left" w:pos="720"/>
              </w:tabs>
              <w:suppressAutoHyphens w:val="0"/>
              <w:spacing w:before="40" w:after="40"/>
              <w:ind w:left="370"/>
              <w:textAlignment w:val="auto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Wydział Geodezji</w:t>
            </w:r>
          </w:p>
          <w:p w14:paraId="708EF638" w14:textId="77777777" w:rsidR="00B52DB6" w:rsidRPr="009875A0" w:rsidRDefault="00B52DB6" w:rsidP="00B52DB6">
            <w:pPr>
              <w:tabs>
                <w:tab w:val="left" w:pos="720"/>
              </w:tabs>
              <w:suppressAutoHyphens w:val="0"/>
              <w:spacing w:before="40" w:after="40"/>
              <w:ind w:left="370"/>
              <w:textAlignment w:val="auto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 xml:space="preserve">ul. </w:t>
            </w:r>
            <w:r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Bernardyńska 7</w:t>
            </w:r>
          </w:p>
          <w:p w14:paraId="3788C612" w14:textId="77777777" w:rsidR="00B52DB6" w:rsidRDefault="00B52DB6" w:rsidP="00B52DB6">
            <w:pPr>
              <w:tabs>
                <w:tab w:val="left" w:pos="720"/>
              </w:tabs>
              <w:suppressAutoHyphens w:val="0"/>
              <w:spacing w:before="40" w:after="40"/>
              <w:ind w:left="511" w:hanging="141"/>
              <w:textAlignment w:val="auto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35-06</w:t>
            </w:r>
            <w:r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9</w:t>
            </w:r>
            <w:r w:rsidRPr="009875A0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 xml:space="preserve"> Rzeszów</w:t>
            </w:r>
          </w:p>
          <w:p w14:paraId="3D98205C" w14:textId="77777777" w:rsidR="00A13A85" w:rsidRDefault="00A13A85" w:rsidP="00A13A85">
            <w:pPr>
              <w:tabs>
                <w:tab w:val="left" w:pos="720"/>
              </w:tabs>
              <w:suppressAutoHyphens w:val="0"/>
              <w:spacing w:before="40" w:after="40"/>
              <w:ind w:left="370"/>
              <w:textAlignment w:val="auto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</w:p>
          <w:p w14:paraId="7CB9C497" w14:textId="77777777" w:rsidR="00B52DB6" w:rsidRPr="009875A0" w:rsidRDefault="00B52DB6" w:rsidP="00A13A85">
            <w:pPr>
              <w:tabs>
                <w:tab w:val="left" w:pos="720"/>
              </w:tabs>
              <w:suppressAutoHyphens w:val="0"/>
              <w:spacing w:before="40" w:after="40"/>
              <w:ind w:left="370"/>
              <w:textAlignment w:val="auto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</w:p>
          <w:p w14:paraId="3D8FB9BA" w14:textId="77777777" w:rsidR="00B52DB6" w:rsidRDefault="00B52DB6" w:rsidP="00A13A85">
            <w:pPr>
              <w:tabs>
                <w:tab w:val="left" w:pos="409"/>
                <w:tab w:val="left" w:pos="720"/>
              </w:tabs>
              <w:suppressAutoHyphens w:val="0"/>
              <w:spacing w:before="40" w:after="40"/>
              <w:ind w:left="228" w:firstLine="142"/>
              <w:textAlignment w:val="auto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B52DB6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lastRenderedPageBreak/>
              <w:t>Referat Mapy Zasadniczej</w:t>
            </w:r>
          </w:p>
          <w:p w14:paraId="7440B06C" w14:textId="5A5A4F4C" w:rsidR="00A13A85" w:rsidRPr="007855D5" w:rsidRDefault="002C326B" w:rsidP="00A13A85">
            <w:pPr>
              <w:tabs>
                <w:tab w:val="left" w:pos="409"/>
                <w:tab w:val="left" w:pos="720"/>
              </w:tabs>
              <w:suppressAutoHyphens w:val="0"/>
              <w:spacing w:before="40" w:after="40"/>
              <w:ind w:left="228" w:firstLine="142"/>
              <w:textAlignment w:val="auto"/>
              <w:rPr>
                <w:rFonts w:ascii="Times New Roman" w:hAnsi="Times New Roman" w:cs="Times New Roman"/>
                <w:b/>
                <w:color w:val="262425"/>
                <w:sz w:val="18"/>
                <w:szCs w:val="18"/>
              </w:rPr>
            </w:pPr>
            <w:r w:rsidRPr="00A13A85">
              <w:rPr>
                <w:rFonts w:ascii="Times New Roman" w:hAnsi="Times New Roman" w:cs="Times New Roman"/>
                <w:b/>
                <w:color w:val="262425"/>
                <w:sz w:val="18"/>
                <w:szCs w:val="18"/>
              </w:rPr>
              <w:t>I</w:t>
            </w:r>
            <w:r w:rsidR="00930210" w:rsidRPr="00A13A85">
              <w:rPr>
                <w:rFonts w:ascii="Times New Roman" w:hAnsi="Times New Roman" w:cs="Times New Roman"/>
                <w:b/>
                <w:color w:val="262425"/>
                <w:sz w:val="18"/>
                <w:szCs w:val="18"/>
              </w:rPr>
              <w:t xml:space="preserve"> piętro pok.</w:t>
            </w:r>
            <w:r w:rsidRPr="00A13A85">
              <w:rPr>
                <w:rFonts w:ascii="Times New Roman" w:hAnsi="Times New Roman" w:cs="Times New Roman"/>
                <w:b/>
                <w:color w:val="262425"/>
                <w:sz w:val="18"/>
                <w:szCs w:val="18"/>
              </w:rPr>
              <w:t xml:space="preserve"> 10</w:t>
            </w:r>
            <w:r w:rsidR="00B52DB6">
              <w:rPr>
                <w:rFonts w:ascii="Times New Roman" w:hAnsi="Times New Roman" w:cs="Times New Roman"/>
                <w:b/>
                <w:color w:val="262425"/>
                <w:sz w:val="18"/>
                <w:szCs w:val="18"/>
              </w:rPr>
              <w:t>6</w:t>
            </w:r>
            <w:r w:rsidR="00A13A85">
              <w:rPr>
                <w:rFonts w:ascii="Times New Roman" w:hAnsi="Times New Roman" w:cs="Times New Roman"/>
                <w:b/>
                <w:color w:val="262425"/>
                <w:sz w:val="18"/>
                <w:szCs w:val="18"/>
              </w:rPr>
              <w:t xml:space="preserve">, tel. </w:t>
            </w:r>
            <w:r w:rsidR="00A13A85" w:rsidRPr="007855D5">
              <w:rPr>
                <w:rFonts w:ascii="Times New Roman" w:hAnsi="Times New Roman" w:cs="Times New Roman"/>
                <w:b/>
                <w:color w:val="262425"/>
                <w:sz w:val="18"/>
                <w:szCs w:val="18"/>
              </w:rPr>
              <w:t xml:space="preserve">(17) </w:t>
            </w:r>
            <w:r w:rsidR="005F10B0" w:rsidRPr="007855D5">
              <w:rPr>
                <w:rFonts w:ascii="Times New Roman" w:hAnsi="Times New Roman" w:cs="Times New Roman"/>
                <w:b/>
                <w:color w:val="262425"/>
                <w:sz w:val="18"/>
                <w:szCs w:val="18"/>
              </w:rPr>
              <w:t>2300</w:t>
            </w:r>
            <w:r w:rsidR="00A13A85" w:rsidRPr="007855D5">
              <w:rPr>
                <w:rFonts w:ascii="Times New Roman" w:hAnsi="Times New Roman" w:cs="Times New Roman"/>
                <w:b/>
                <w:color w:val="262425"/>
                <w:sz w:val="18"/>
                <w:szCs w:val="18"/>
              </w:rPr>
              <w:t>816</w:t>
            </w:r>
            <w:r w:rsidR="0012721F" w:rsidRPr="007855D5">
              <w:rPr>
                <w:rFonts w:ascii="Times New Roman" w:hAnsi="Times New Roman" w:cs="Times New Roman"/>
                <w:b/>
                <w:color w:val="262425"/>
                <w:sz w:val="18"/>
                <w:szCs w:val="18"/>
              </w:rPr>
              <w:t xml:space="preserve">, e-mail: </w:t>
            </w:r>
            <w:r w:rsidR="007855D5" w:rsidRPr="007855D5">
              <w:rPr>
                <w:rFonts w:ascii="Times New Roman" w:hAnsi="Times New Roman" w:cs="Times New Roman" w:hint="eastAsia"/>
                <w:b/>
                <w:color w:val="262425"/>
                <w:sz w:val="18"/>
                <w:szCs w:val="18"/>
              </w:rPr>
              <w:t>zudp.rzeszow@powiat.rzeszowski.pl</w:t>
            </w:r>
          </w:p>
          <w:p w14:paraId="70BD194A" w14:textId="77777777" w:rsidR="00A13A85" w:rsidRPr="00A13A85" w:rsidRDefault="00A13A85" w:rsidP="00856492">
            <w:pPr>
              <w:tabs>
                <w:tab w:val="left" w:pos="409"/>
                <w:tab w:val="left" w:pos="720"/>
              </w:tabs>
              <w:suppressAutoHyphens w:val="0"/>
              <w:spacing w:before="40" w:after="40"/>
              <w:ind w:left="228" w:firstLine="142"/>
              <w:textAlignment w:val="auto"/>
              <w:rPr>
                <w:rFonts w:ascii="Times New Roman" w:hAnsi="Times New Roman" w:cs="Times New Roman"/>
                <w:b/>
                <w:color w:val="262425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262425"/>
                <w:sz w:val="18"/>
                <w:szCs w:val="18"/>
              </w:rPr>
              <w:t xml:space="preserve">od poniedziałku do piątku w godzinach 8:00-15:00 </w:t>
            </w:r>
          </w:p>
        </w:tc>
      </w:tr>
      <w:tr w:rsidR="004B6C65" w:rsidRPr="009875A0" w14:paraId="5395F1EC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8CE0B9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lastRenderedPageBreak/>
              <w:t>Opłaty</w:t>
            </w:r>
          </w:p>
        </w:tc>
      </w:tr>
      <w:tr w:rsidR="004B6C65" w:rsidRPr="009875A0" w14:paraId="11F627AB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6EC6F9" w14:textId="77777777" w:rsidR="00CE1D1B" w:rsidRPr="00D46A16" w:rsidRDefault="00CE1D1B" w:rsidP="00CE1D1B">
            <w:pPr>
              <w:numPr>
                <w:ilvl w:val="0"/>
                <w:numId w:val="10"/>
              </w:numPr>
              <w:suppressAutoHyphens w:val="0"/>
              <w:autoSpaceDN/>
              <w:spacing w:before="80" w:after="80" w:line="276" w:lineRule="auto"/>
              <w:ind w:left="714" w:hanging="357"/>
              <w:textAlignment w:val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46A16">
              <w:rPr>
                <w:rFonts w:ascii="Times New Roman" w:hAnsi="Times New Roman" w:cs="Times New Roman"/>
                <w:sz w:val="18"/>
                <w:szCs w:val="18"/>
              </w:rPr>
              <w:t xml:space="preserve">Wysokość opłaty ustalana jest zgodnie z załącznikiem do ustawy z dnia 17 maja 1989 r. Prawo geodezyjne i kartograficzne </w:t>
            </w:r>
            <w:r w:rsidRPr="00D46A16">
              <w:rPr>
                <w:rFonts w:ascii="Times New Roman" w:hAnsi="Times New Roman" w:cs="Times New Roman"/>
                <w:sz w:val="18"/>
                <w:szCs w:val="18"/>
              </w:rPr>
              <w:br/>
              <w:t>i utrwalana jest w Dokumencie Obliczenia Opłaty (tabela nr 16 Lp.6)</w:t>
            </w:r>
          </w:p>
          <w:p w14:paraId="46D408F0" w14:textId="77777777" w:rsidR="00F44501" w:rsidRPr="00D46A16" w:rsidRDefault="00CE1D1B" w:rsidP="00F44501">
            <w:pPr>
              <w:numPr>
                <w:ilvl w:val="0"/>
                <w:numId w:val="10"/>
              </w:numPr>
              <w:suppressAutoHyphens w:val="0"/>
              <w:autoSpaceDN/>
              <w:spacing w:before="80" w:after="80" w:line="276" w:lineRule="auto"/>
              <w:ind w:left="714" w:hanging="357"/>
              <w:textAlignment w:val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46A1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Opłaty pobiera się po zarejestrowaniu wniosku i przed </w:t>
            </w:r>
            <w:r w:rsidR="00F44501" w:rsidRPr="00D46A1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wykonaniem uzgodnienia usytuowania projektowanych sieci uzbrojenia terenu</w:t>
            </w:r>
            <w:r w:rsidRPr="00D46A1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  <w:p w14:paraId="4F67A7CB" w14:textId="2B3FC54D" w:rsidR="00D46A16" w:rsidRPr="00D46A16" w:rsidRDefault="00D46A16" w:rsidP="00F44501">
            <w:pPr>
              <w:numPr>
                <w:ilvl w:val="0"/>
                <w:numId w:val="10"/>
              </w:numPr>
              <w:suppressAutoHyphens w:val="0"/>
              <w:autoSpaceDN/>
              <w:spacing w:before="80" w:after="80" w:line="276" w:lineRule="auto"/>
              <w:ind w:left="714" w:hanging="357"/>
              <w:textAlignment w:val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46A16">
              <w:rPr>
                <w:rFonts w:ascii="Times New Roman" w:hAnsi="Times New Roman" w:cs="Times New Roman"/>
                <w:sz w:val="18"/>
                <w:szCs w:val="18"/>
              </w:rPr>
              <w:t>Opłata skarbowa za złożenie dokumentu stwierdzającego udzielenie pełnomocnictwa lub prokury albo jego odpisu, wypisu lub kopii: 17 zł za każdy stosunek pełnomocnictwa. Z opłaty zwolnione są pełnomocnictwa udzielane: małżonkowi, wstępnemu, zstępnemu lub rodzeństwu albo gdy mocodawcą jest podmiot zwolniony od opłaty skarbowej.</w:t>
            </w:r>
            <w:r w:rsidR="0053706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46A16">
              <w:rPr>
                <w:rFonts w:ascii="Times New Roman" w:hAnsi="Times New Roman" w:cs="Times New Roman"/>
                <w:sz w:val="18"/>
                <w:szCs w:val="18"/>
              </w:rPr>
              <w:t xml:space="preserve">Opłatę skarbową należy wpłacać na konto Urzędu Miasta Rzeszowa na </w:t>
            </w:r>
            <w:r w:rsidRPr="00C333C2">
              <w:rPr>
                <w:rFonts w:ascii="Times New Roman" w:hAnsi="Times New Roman" w:cs="Times New Roman"/>
                <w:sz w:val="18"/>
                <w:szCs w:val="18"/>
              </w:rPr>
              <w:t xml:space="preserve">rachunek </w:t>
            </w:r>
            <w:r w:rsidR="00C333C2" w:rsidRPr="00C333C2">
              <w:rPr>
                <w:rFonts w:ascii="Times New Roman" w:hAnsi="Times New Roman" w:cs="Times New Roman"/>
                <w:sz w:val="18"/>
                <w:szCs w:val="18"/>
              </w:rPr>
              <w:t>Bank Pekao S.A</w:t>
            </w:r>
            <w:r w:rsidRPr="00C333C2">
              <w:rPr>
                <w:rFonts w:ascii="Times New Roman" w:hAnsi="Times New Roman" w:cs="Times New Roman"/>
                <w:sz w:val="18"/>
                <w:szCs w:val="18"/>
              </w:rPr>
              <w:t xml:space="preserve"> Nr</w:t>
            </w:r>
            <w:r w:rsidRPr="00D46A1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333C2" w:rsidRPr="00C333C2">
              <w:rPr>
                <w:rFonts w:ascii="Times New Roman" w:hAnsi="Times New Roman" w:cs="Times New Roman" w:hint="eastAsia"/>
                <w:sz w:val="18"/>
                <w:szCs w:val="18"/>
              </w:rPr>
              <w:t>90 1240 6960 3851 0062 0000 0423</w:t>
            </w:r>
            <w:r w:rsidRPr="00D46A1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569CF0F5" w14:textId="77777777" w:rsidR="00F44501" w:rsidRPr="00F44501" w:rsidRDefault="00F44501" w:rsidP="00F44501">
            <w:pPr>
              <w:numPr>
                <w:ilvl w:val="0"/>
                <w:numId w:val="10"/>
              </w:numPr>
              <w:suppressAutoHyphens w:val="0"/>
              <w:autoSpaceDN/>
              <w:spacing w:before="80" w:after="80" w:line="276" w:lineRule="auto"/>
              <w:ind w:left="714" w:hanging="357"/>
              <w:textAlignment w:val="auto"/>
              <w:rPr>
                <w:rStyle w:val="menuopisloc"/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Style w:val="menuopisloc"/>
                <w:rFonts w:ascii="Times New Roman" w:hAnsi="Times New Roman"/>
                <w:sz w:val="18"/>
                <w:szCs w:val="18"/>
              </w:rPr>
              <w:t xml:space="preserve">Forma zapłaty: </w:t>
            </w:r>
          </w:p>
          <w:p w14:paraId="5DD4DB84" w14:textId="77777777" w:rsidR="00F44501" w:rsidRPr="00F44501" w:rsidRDefault="00F44501" w:rsidP="00BD702F">
            <w:pPr>
              <w:pStyle w:val="Akapitzlist"/>
              <w:numPr>
                <w:ilvl w:val="0"/>
                <w:numId w:val="11"/>
              </w:numPr>
              <w:suppressAutoHyphens w:val="0"/>
              <w:autoSpaceDN/>
              <w:spacing w:before="80" w:after="80" w:line="276" w:lineRule="auto"/>
              <w:ind w:left="714" w:hanging="3"/>
              <w:textAlignment w:val="auto"/>
              <w:rPr>
                <w:rStyle w:val="menuopisloc"/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Style w:val="menuopisloc"/>
                <w:rFonts w:ascii="Times New Roman" w:hAnsi="Times New Roman"/>
                <w:bCs/>
                <w:sz w:val="18"/>
                <w:szCs w:val="18"/>
              </w:rPr>
              <w:t>k</w:t>
            </w:r>
            <w:r w:rsidRPr="00F44501">
              <w:rPr>
                <w:rStyle w:val="menuopisloc"/>
                <w:rFonts w:ascii="Times New Roman" w:hAnsi="Times New Roman"/>
                <w:bCs/>
                <w:sz w:val="18"/>
                <w:szCs w:val="18"/>
              </w:rPr>
              <w:t>artą płatniczą na miejscu</w:t>
            </w:r>
          </w:p>
          <w:p w14:paraId="49F6421A" w14:textId="77777777" w:rsidR="00F44501" w:rsidRPr="00F44501" w:rsidRDefault="00F44501" w:rsidP="00BD702F">
            <w:pPr>
              <w:pStyle w:val="Akapitzlist"/>
              <w:numPr>
                <w:ilvl w:val="0"/>
                <w:numId w:val="11"/>
              </w:numPr>
              <w:suppressAutoHyphens w:val="0"/>
              <w:autoSpaceDN/>
              <w:spacing w:before="80" w:after="80" w:line="276" w:lineRule="auto"/>
              <w:ind w:left="714" w:hanging="3"/>
              <w:textAlignment w:val="auto"/>
              <w:rPr>
                <w:rStyle w:val="menuopisloc"/>
                <w:rFonts w:ascii="Times New Roman" w:hAnsi="Times New Roman"/>
                <w:b/>
                <w:bCs/>
                <w:sz w:val="18"/>
                <w:szCs w:val="18"/>
              </w:rPr>
            </w:pPr>
            <w:r w:rsidRPr="00F44501">
              <w:rPr>
                <w:rStyle w:val="menuopisloc"/>
                <w:rFonts w:ascii="Times New Roman" w:hAnsi="Times New Roman"/>
                <w:sz w:val="18"/>
                <w:szCs w:val="18"/>
              </w:rPr>
              <w:t xml:space="preserve">gotówką </w:t>
            </w:r>
            <w:r w:rsidR="00AD49E5">
              <w:rPr>
                <w:rStyle w:val="menuopisloc"/>
                <w:rFonts w:ascii="Times New Roman" w:hAnsi="Times New Roman"/>
                <w:sz w:val="18"/>
                <w:szCs w:val="18"/>
              </w:rPr>
              <w:t xml:space="preserve">w </w:t>
            </w:r>
            <w:r w:rsidRPr="00F44501">
              <w:rPr>
                <w:rStyle w:val="menuopisloc"/>
                <w:rFonts w:ascii="Times New Roman" w:hAnsi="Times New Roman"/>
                <w:sz w:val="18"/>
                <w:szCs w:val="18"/>
              </w:rPr>
              <w:t>kasie Starostwa Powiatowego w Rzeszowie ul. Grunwaldzka 15 (IV piętro pok. 427)</w:t>
            </w:r>
          </w:p>
          <w:p w14:paraId="0752AF8C" w14:textId="5A78214E" w:rsidR="00BD702F" w:rsidRPr="00C333C2" w:rsidRDefault="00BD702F" w:rsidP="00BD702F">
            <w:pPr>
              <w:pStyle w:val="Akapitzlist"/>
              <w:numPr>
                <w:ilvl w:val="0"/>
                <w:numId w:val="11"/>
              </w:numPr>
              <w:suppressAutoHyphens w:val="0"/>
              <w:autoSpaceDN/>
              <w:spacing w:before="80" w:after="80" w:line="276" w:lineRule="auto"/>
              <w:ind w:left="714" w:hanging="3"/>
              <w:textAlignment w:val="auto"/>
              <w:rPr>
                <w:rStyle w:val="menuopisloc"/>
                <w:rFonts w:ascii="Times New Roman" w:hAnsi="Times New Roman"/>
                <w:sz w:val="18"/>
                <w:szCs w:val="18"/>
              </w:rPr>
            </w:pPr>
            <w:r>
              <w:rPr>
                <w:rStyle w:val="menuopisloc"/>
                <w:rFonts w:ascii="Times New Roman" w:hAnsi="Times New Roman"/>
                <w:sz w:val="18"/>
                <w:szCs w:val="18"/>
              </w:rPr>
              <w:t xml:space="preserve">przelewem </w:t>
            </w:r>
            <w:r w:rsidR="001E2022" w:rsidRPr="00F44501">
              <w:rPr>
                <w:rStyle w:val="menuopisloc"/>
                <w:rFonts w:ascii="Times New Roman" w:hAnsi="Times New Roman"/>
                <w:sz w:val="18"/>
                <w:szCs w:val="18"/>
              </w:rPr>
              <w:t>na konto</w:t>
            </w:r>
            <w:r w:rsidR="00537068">
              <w:rPr>
                <w:rStyle w:val="menuopisloc"/>
                <w:rFonts w:ascii="Times New Roman" w:hAnsi="Times New Roman"/>
                <w:sz w:val="18"/>
                <w:szCs w:val="18"/>
              </w:rPr>
              <w:t xml:space="preserve"> </w:t>
            </w:r>
            <w:r w:rsidR="00C333C2" w:rsidRPr="00C333C2">
              <w:rPr>
                <w:rFonts w:ascii="Times New Roman" w:hAnsi="Times New Roman"/>
                <w:sz w:val="18"/>
                <w:szCs w:val="18"/>
              </w:rPr>
              <w:t>PKO Bank Polski SA Oddział w Rzeszowie</w:t>
            </w:r>
            <w:r w:rsidR="00C333C2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C333C2" w:rsidRPr="00C333C2">
              <w:rPr>
                <w:rFonts w:ascii="Times New Roman" w:hAnsi="Times New Roman"/>
                <w:sz w:val="18"/>
                <w:szCs w:val="18"/>
              </w:rPr>
              <w:t>26 1020 4405 0000 2102 0602 7041</w:t>
            </w:r>
          </w:p>
          <w:p w14:paraId="0A254802" w14:textId="77777777" w:rsidR="00FE14B3" w:rsidRPr="00D46A16" w:rsidRDefault="00BD702F" w:rsidP="00856492">
            <w:pPr>
              <w:pStyle w:val="Akapitzlist"/>
              <w:numPr>
                <w:ilvl w:val="0"/>
                <w:numId w:val="11"/>
              </w:numPr>
              <w:suppressAutoHyphens w:val="0"/>
              <w:autoSpaceDN/>
              <w:spacing w:before="80" w:after="80" w:line="276" w:lineRule="auto"/>
              <w:ind w:left="714" w:hanging="3"/>
              <w:textAlignment w:val="auto"/>
              <w:rPr>
                <w:rStyle w:val="menuopisloc"/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Style w:val="menuopisloc"/>
                <w:rFonts w:ascii="Times New Roman" w:hAnsi="Times New Roman"/>
                <w:sz w:val="18"/>
                <w:szCs w:val="18"/>
              </w:rPr>
              <w:t>w innych placówkach bankowych lub pocztowych (według obowiązujących cenników i taryf)</w:t>
            </w:r>
          </w:p>
          <w:p w14:paraId="53482667" w14:textId="77777777" w:rsidR="00D46A16" w:rsidRPr="00D46A16" w:rsidRDefault="00D46A16" w:rsidP="00D46A16">
            <w:pPr>
              <w:suppressAutoHyphens w:val="0"/>
              <w:autoSpaceDN/>
              <w:spacing w:before="80" w:after="80" w:line="276" w:lineRule="auto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4B6C65" w:rsidRPr="009875A0" w14:paraId="19B31FC1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5C9454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Wydział prowadzący:</w:t>
            </w:r>
          </w:p>
        </w:tc>
      </w:tr>
      <w:tr w:rsidR="004B6C65" w:rsidRPr="009875A0" w14:paraId="379B319E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B16EAD" w14:textId="77777777" w:rsidR="00B52DB6" w:rsidRPr="00B52DB6" w:rsidRDefault="00B52DB6" w:rsidP="00B52DB6">
            <w:pPr>
              <w:tabs>
                <w:tab w:val="left" w:pos="424"/>
                <w:tab w:val="left" w:pos="720"/>
              </w:tabs>
              <w:suppressAutoHyphens w:val="0"/>
              <w:spacing w:before="40" w:after="40" w:line="360" w:lineRule="auto"/>
              <w:ind w:left="370"/>
              <w:textAlignment w:val="auto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B52DB6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Starostwo Powiatowe w Rzeszowie</w:t>
            </w:r>
          </w:p>
          <w:p w14:paraId="20EFABD4" w14:textId="77777777" w:rsidR="00B52DB6" w:rsidRPr="00B52DB6" w:rsidRDefault="00B52DB6" w:rsidP="00B52DB6">
            <w:pPr>
              <w:tabs>
                <w:tab w:val="left" w:pos="424"/>
                <w:tab w:val="left" w:pos="720"/>
              </w:tabs>
              <w:suppressAutoHyphens w:val="0"/>
              <w:spacing w:before="40" w:after="40" w:line="360" w:lineRule="auto"/>
              <w:ind w:left="370"/>
              <w:textAlignment w:val="auto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B52DB6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Wydział Geodezji</w:t>
            </w:r>
          </w:p>
          <w:p w14:paraId="32711764" w14:textId="3F093D0D" w:rsidR="004B6C65" w:rsidRPr="00B52DB6" w:rsidRDefault="00B52DB6" w:rsidP="00B52DB6">
            <w:pPr>
              <w:tabs>
                <w:tab w:val="left" w:pos="480"/>
              </w:tabs>
              <w:suppressAutoHyphens w:val="0"/>
              <w:spacing w:before="80" w:after="80" w:line="360" w:lineRule="auto"/>
              <w:ind w:firstLine="370"/>
              <w:textAlignment w:val="auto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52DB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Referat Mapy Zasadniczej</w:t>
            </w:r>
            <w:r w:rsidR="00FE14B3" w:rsidRPr="00D46A16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, tel.: </w:t>
            </w:r>
            <w:r w:rsidR="00FE14B3" w:rsidRPr="00D46A16">
              <w:rPr>
                <w:rFonts w:ascii="Times New Roman" w:hAnsi="Times New Roman" w:cs="Times New Roman"/>
                <w:b/>
                <w:sz w:val="18"/>
                <w:szCs w:val="18"/>
              </w:rPr>
              <w:t>17</w:t>
            </w:r>
            <w:r w:rsidR="005F10B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2300</w:t>
            </w:r>
            <w:r w:rsidR="00FE14B3" w:rsidRPr="00D46A16"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  <w:r w:rsidR="003711B6" w:rsidRPr="00D46A16">
              <w:rPr>
                <w:rFonts w:ascii="Times New Roman" w:hAnsi="Times New Roman" w:cs="Times New Roman"/>
                <w:b/>
                <w:sz w:val="18"/>
                <w:szCs w:val="18"/>
              </w:rPr>
              <w:t>16</w:t>
            </w:r>
          </w:p>
        </w:tc>
      </w:tr>
      <w:tr w:rsidR="004B6C65" w:rsidRPr="009875A0" w14:paraId="2DB661FB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CB4F84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Terminy i sposób załatwienia sprawy</w:t>
            </w:r>
          </w:p>
        </w:tc>
      </w:tr>
      <w:tr w:rsidR="004B6C65" w:rsidRPr="009875A0" w14:paraId="58C39F40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D9AAA8" w14:textId="77777777" w:rsidR="004B6C65" w:rsidRPr="00D50031" w:rsidRDefault="00D50031" w:rsidP="00D46A16">
            <w:pPr>
              <w:pStyle w:val="Akapitzlist"/>
              <w:numPr>
                <w:ilvl w:val="0"/>
                <w:numId w:val="12"/>
              </w:numPr>
              <w:tabs>
                <w:tab w:val="clear" w:pos="1080"/>
                <w:tab w:val="num" w:pos="569"/>
              </w:tabs>
              <w:suppressAutoHyphens w:val="0"/>
              <w:autoSpaceDN/>
              <w:spacing w:before="80" w:after="80" w:line="360" w:lineRule="auto"/>
              <w:ind w:left="711" w:hanging="425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D50031">
              <w:rPr>
                <w:rFonts w:ascii="Times New Roman" w:hAnsi="Times New Roman"/>
                <w:sz w:val="18"/>
                <w:szCs w:val="18"/>
              </w:rPr>
              <w:t xml:space="preserve">Termin narady koordynacyjnej starosta wyznacza na dzień przypadający </w:t>
            </w:r>
            <w:r w:rsidRPr="00D50031">
              <w:rPr>
                <w:rFonts w:ascii="Times New Roman" w:hAnsi="Times New Roman"/>
                <w:b/>
                <w:sz w:val="18"/>
                <w:szCs w:val="18"/>
              </w:rPr>
              <w:t xml:space="preserve">nie później niż po upływie 14 dni </w:t>
            </w:r>
            <w:r w:rsidRPr="00D50031">
              <w:rPr>
                <w:rFonts w:ascii="Times New Roman" w:hAnsi="Times New Roman"/>
                <w:sz w:val="18"/>
                <w:szCs w:val="18"/>
              </w:rPr>
              <w:t>od otrzymania wniosku - art. 28b ust. 5 ustawy Prawo geodezyjne i kartograficzne</w:t>
            </w:r>
          </w:p>
          <w:p w14:paraId="6174CC04" w14:textId="77777777" w:rsidR="00D50031" w:rsidRPr="00D50031" w:rsidRDefault="00D50031" w:rsidP="00D46A16">
            <w:pPr>
              <w:pStyle w:val="Akapitzlist"/>
              <w:numPr>
                <w:ilvl w:val="0"/>
                <w:numId w:val="12"/>
              </w:numPr>
              <w:tabs>
                <w:tab w:val="clear" w:pos="1080"/>
                <w:tab w:val="num" w:pos="569"/>
              </w:tabs>
              <w:suppressAutoHyphens w:val="0"/>
              <w:autoSpaceDN/>
              <w:spacing w:before="80" w:after="80" w:line="360" w:lineRule="auto"/>
              <w:ind w:left="711" w:hanging="425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Ostemplowan</w:t>
            </w:r>
            <w:r w:rsidR="00AD49E5">
              <w:rPr>
                <w:rFonts w:ascii="Times New Roman" w:hAnsi="Times New Roman"/>
                <w:sz w:val="18"/>
                <w:szCs w:val="18"/>
              </w:rPr>
              <w:t xml:space="preserve">a plansza </w:t>
            </w:r>
            <w:r>
              <w:rPr>
                <w:rFonts w:ascii="Times New Roman" w:hAnsi="Times New Roman"/>
                <w:sz w:val="18"/>
                <w:szCs w:val="18"/>
              </w:rPr>
              <w:t>projekt</w:t>
            </w:r>
            <w:r w:rsidR="00AD49E5">
              <w:rPr>
                <w:rFonts w:ascii="Times New Roman" w:hAnsi="Times New Roman"/>
                <w:sz w:val="18"/>
                <w:szCs w:val="18"/>
              </w:rPr>
              <w:t>u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wraz z odpisem protokołu narady koordynacyjnej.</w:t>
            </w:r>
          </w:p>
        </w:tc>
      </w:tr>
      <w:tr w:rsidR="004B6C65" w:rsidRPr="009875A0" w14:paraId="08B5887A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C1465F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 xml:space="preserve"> W jaki sposób odebrać dokument kończący sprawę?</w:t>
            </w:r>
          </w:p>
        </w:tc>
      </w:tr>
      <w:tr w:rsidR="004B6C65" w:rsidRPr="009875A0" w14:paraId="54B25C82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A0F5DD" w14:textId="100FDD12" w:rsidR="00B52DB6" w:rsidRPr="00B52DB6" w:rsidRDefault="009E3F72" w:rsidP="00B52DB6">
            <w:pPr>
              <w:tabs>
                <w:tab w:val="left" w:pos="424"/>
                <w:tab w:val="left" w:pos="720"/>
              </w:tabs>
              <w:suppressAutoHyphens w:val="0"/>
              <w:spacing w:before="40" w:after="40" w:line="360" w:lineRule="auto"/>
              <w:ind w:left="569" w:hanging="199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Pogrubienie"/>
                <w:rFonts w:ascii="Times New Roman" w:hAnsi="Times New Roman" w:cs="Times New Roman"/>
                <w:b w:val="0"/>
                <w:sz w:val="18"/>
                <w:szCs w:val="18"/>
              </w:rPr>
              <w:t>1. O</w:t>
            </w:r>
            <w:r w:rsidR="00B83B5C" w:rsidRPr="009E3F72">
              <w:rPr>
                <w:rStyle w:val="Pogrubienie"/>
                <w:rFonts w:ascii="Times New Roman" w:hAnsi="Times New Roman" w:cs="Times New Roman"/>
                <w:b w:val="0"/>
                <w:sz w:val="18"/>
                <w:szCs w:val="18"/>
              </w:rPr>
              <w:t>sobiście</w:t>
            </w:r>
            <w:r w:rsidR="00B83B5C" w:rsidRPr="00B83B5C">
              <w:rPr>
                <w:rFonts w:ascii="Times New Roman" w:hAnsi="Times New Roman" w:cs="Times New Roman"/>
                <w:sz w:val="18"/>
                <w:szCs w:val="18"/>
              </w:rPr>
              <w:t xml:space="preserve"> w </w:t>
            </w:r>
            <w:r w:rsidR="00B52DB6" w:rsidRPr="00B52DB6">
              <w:rPr>
                <w:rFonts w:ascii="Times New Roman" w:hAnsi="Times New Roman" w:cs="Times New Roman"/>
                <w:sz w:val="18"/>
                <w:szCs w:val="18"/>
              </w:rPr>
              <w:t>Starostwo Powiatowe w Rzeszowie</w:t>
            </w:r>
            <w:r w:rsidR="00B52DB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B52DB6" w:rsidRPr="00B52DB6">
              <w:rPr>
                <w:rFonts w:ascii="Times New Roman" w:hAnsi="Times New Roman" w:cs="Times New Roman"/>
                <w:sz w:val="18"/>
                <w:szCs w:val="18"/>
              </w:rPr>
              <w:t>Wydział Geodezji</w:t>
            </w:r>
          </w:p>
          <w:p w14:paraId="37415B41" w14:textId="1B323212" w:rsidR="00AD49E5" w:rsidRDefault="00B52DB6" w:rsidP="00D46A16">
            <w:pPr>
              <w:tabs>
                <w:tab w:val="left" w:pos="409"/>
                <w:tab w:val="left" w:pos="720"/>
              </w:tabs>
              <w:suppressAutoHyphens w:val="0"/>
              <w:spacing w:before="40" w:after="40" w:line="360" w:lineRule="auto"/>
              <w:ind w:left="569" w:hanging="199"/>
              <w:textAlignment w:val="auto"/>
              <w:rPr>
                <w:rFonts w:ascii="Times New Roman" w:hAnsi="Times New Roman" w:cs="Times New Roman"/>
                <w:b/>
                <w:color w:val="262425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 w:rsidR="00AD4A53">
              <w:rPr>
                <w:rFonts w:ascii="Times New Roman" w:hAnsi="Times New Roman" w:cs="Times New Roman"/>
                <w:sz w:val="18"/>
                <w:szCs w:val="18"/>
              </w:rPr>
              <w:t>ul. Bernardyńska 7</w:t>
            </w:r>
            <w:r w:rsidR="00B83B5C" w:rsidRPr="00B83B5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B83B5C" w:rsidRPr="00B83B5C">
              <w:rPr>
                <w:rFonts w:ascii="Times New Roman" w:hAnsi="Times New Roman" w:cs="Times New Roman"/>
                <w:sz w:val="18"/>
                <w:szCs w:val="18"/>
              </w:rPr>
              <w:t>5-06</w:t>
            </w:r>
            <w:r w:rsidR="00AD4A53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B83B5C" w:rsidRPr="00B83B5C">
              <w:rPr>
                <w:rFonts w:ascii="Times New Roman" w:hAnsi="Times New Roman" w:cs="Times New Roman"/>
                <w:sz w:val="18"/>
                <w:szCs w:val="18"/>
              </w:rPr>
              <w:t xml:space="preserve"> Rzeszów</w:t>
            </w:r>
            <w:r w:rsidR="00AD49E5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B52DB6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Referat Mapy Zasadniczej</w:t>
            </w:r>
            <w:r w:rsidR="00AD49E5">
              <w:rPr>
                <w:rFonts w:ascii="Times New Roman" w:hAnsi="Times New Roman" w:cs="Times New Roman"/>
                <w:b/>
                <w:color w:val="262425"/>
                <w:sz w:val="18"/>
                <w:szCs w:val="18"/>
              </w:rPr>
              <w:t xml:space="preserve">, </w:t>
            </w:r>
            <w:r w:rsidR="00AD4A53">
              <w:rPr>
                <w:rFonts w:ascii="Times New Roman" w:hAnsi="Times New Roman" w:cs="Times New Roman"/>
                <w:b/>
                <w:sz w:val="18"/>
                <w:szCs w:val="18"/>
              </w:rPr>
              <w:t>I piętro pok. 1</w:t>
            </w:r>
            <w:r w:rsidR="0048678E" w:rsidRPr="00AD49E5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  <w:r w:rsidR="00AD49E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, </w:t>
            </w:r>
            <w:r w:rsidR="00AD49E5">
              <w:rPr>
                <w:rFonts w:ascii="Times New Roman" w:hAnsi="Times New Roman" w:cs="Times New Roman"/>
                <w:b/>
                <w:color w:val="262425"/>
                <w:sz w:val="18"/>
                <w:szCs w:val="18"/>
              </w:rPr>
              <w:t xml:space="preserve">od poniedziałku do piątku w godzinach 8:00-15:00 </w:t>
            </w:r>
          </w:p>
          <w:p w14:paraId="6156A986" w14:textId="77777777" w:rsidR="004B6C65" w:rsidRPr="009E3F72" w:rsidRDefault="009E3F72" w:rsidP="00D46A16">
            <w:pPr>
              <w:suppressAutoHyphens w:val="0"/>
              <w:spacing w:before="80" w:after="80" w:line="360" w:lineRule="auto"/>
              <w:ind w:left="569" w:hanging="199"/>
              <w:jc w:val="both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2. Poprzez pocztę tradycyjną </w:t>
            </w:r>
            <w:r w:rsidR="00AD49E5"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="00AD49E5" w:rsidRPr="00AD49E5">
              <w:rPr>
                <w:rFonts w:ascii="Times New Roman" w:hAnsi="Times New Roman" w:cs="Times New Roman"/>
                <w:b/>
                <w:sz w:val="18"/>
                <w:szCs w:val="18"/>
              </w:rPr>
              <w:t>we wniosku należy zaznaczyć opcję wysyłki</w:t>
            </w:r>
            <w:r w:rsidR="00AD49E5">
              <w:rPr>
                <w:rFonts w:ascii="Times New Roman" w:hAnsi="Times New Roman" w:cs="Times New Roman"/>
                <w:sz w:val="18"/>
                <w:szCs w:val="18"/>
              </w:rPr>
              <w:t xml:space="preserve"> dokumentacji po naradzie koordynacyjnej – dodatkowa opłata zostanie naliczona już w Dokumencie Obliczenia Opłaty</w:t>
            </w:r>
            <w:r w:rsidR="00856492">
              <w:rPr>
                <w:rFonts w:ascii="Times New Roman" w:hAnsi="Times New Roman" w:cs="Times New Roman"/>
                <w:sz w:val="18"/>
                <w:szCs w:val="18"/>
              </w:rPr>
              <w:t xml:space="preserve"> zgodnie z załącznikie</w:t>
            </w:r>
            <w:r w:rsidR="0096295D">
              <w:rPr>
                <w:rFonts w:ascii="Times New Roman" w:hAnsi="Times New Roman" w:cs="Times New Roman"/>
                <w:sz w:val="18"/>
                <w:szCs w:val="18"/>
              </w:rPr>
              <w:t>m do ustawy Prawo geodezyjne i kartograficzne.</w:t>
            </w:r>
          </w:p>
        </w:tc>
      </w:tr>
      <w:tr w:rsidR="004B6C65" w:rsidRPr="009875A0" w14:paraId="17BDF42F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93D778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Przepisy prawne obowiązujące przy postępowaniu w danej sprawie:</w:t>
            </w:r>
          </w:p>
        </w:tc>
      </w:tr>
      <w:tr w:rsidR="004B6C65" w:rsidRPr="009875A0" w14:paraId="66EF32A3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4D5D87" w14:textId="77777777" w:rsidR="00B83B5C" w:rsidRPr="00B83B5C" w:rsidRDefault="00B83B5C" w:rsidP="000E1742">
            <w:pPr>
              <w:numPr>
                <w:ilvl w:val="0"/>
                <w:numId w:val="2"/>
              </w:numPr>
              <w:suppressAutoHyphens w:val="0"/>
              <w:autoSpaceDN/>
              <w:spacing w:before="80" w:after="80" w:line="276" w:lineRule="auto"/>
              <w:jc w:val="both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 w:rsidRPr="00B83B5C">
              <w:rPr>
                <w:rFonts w:ascii="Times New Roman" w:hAnsi="Times New Roman"/>
                <w:sz w:val="18"/>
                <w:szCs w:val="18"/>
              </w:rPr>
              <w:t>Ustawa z dnia 14 czerwca 1960 r. Kodeks postępowania administracyjnego (</w:t>
            </w:r>
            <w:proofErr w:type="spellStart"/>
            <w:r w:rsidRPr="00B83B5C">
              <w:rPr>
                <w:rFonts w:ascii="Times New Roman" w:hAnsi="Times New Roman"/>
                <w:sz w:val="18"/>
                <w:szCs w:val="18"/>
              </w:rPr>
              <w:t>t.j</w:t>
            </w:r>
            <w:proofErr w:type="spellEnd"/>
            <w:r w:rsidRPr="00B83B5C">
              <w:rPr>
                <w:rFonts w:ascii="Times New Roman" w:hAnsi="Times New Roman"/>
                <w:sz w:val="18"/>
                <w:szCs w:val="18"/>
              </w:rPr>
              <w:t>. Dz.U. z 201</w:t>
            </w: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Pr="00B83B5C">
              <w:rPr>
                <w:rFonts w:ascii="Times New Roman" w:hAnsi="Times New Roman"/>
                <w:sz w:val="18"/>
                <w:szCs w:val="18"/>
              </w:rPr>
              <w:t xml:space="preserve"> r., poz. </w:t>
            </w:r>
            <w:r>
              <w:rPr>
                <w:rFonts w:ascii="Times New Roman" w:hAnsi="Times New Roman"/>
                <w:sz w:val="18"/>
                <w:szCs w:val="18"/>
              </w:rPr>
              <w:t>2096</w:t>
            </w:r>
            <w:r w:rsidRPr="00B83B5C">
              <w:rPr>
                <w:rFonts w:ascii="Times New Roman" w:hAnsi="Times New Roman"/>
                <w:sz w:val="18"/>
                <w:szCs w:val="18"/>
              </w:rPr>
              <w:t>).</w:t>
            </w:r>
          </w:p>
          <w:p w14:paraId="4C09F58F" w14:textId="77777777" w:rsidR="00B83B5C" w:rsidRPr="00B83B5C" w:rsidRDefault="00B83B5C" w:rsidP="000E1742">
            <w:pPr>
              <w:numPr>
                <w:ilvl w:val="0"/>
                <w:numId w:val="2"/>
              </w:numPr>
              <w:suppressAutoHyphens w:val="0"/>
              <w:autoSpaceDN/>
              <w:spacing w:before="80" w:after="80" w:line="276" w:lineRule="auto"/>
              <w:jc w:val="both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 w:rsidRPr="00B83B5C">
              <w:rPr>
                <w:rFonts w:ascii="Times New Roman" w:hAnsi="Times New Roman"/>
                <w:sz w:val="18"/>
                <w:szCs w:val="18"/>
              </w:rPr>
              <w:t>Ustawa z dnia 17 maja 1989 r. Prawo geodezyjne i kartograficzne (</w:t>
            </w:r>
            <w:proofErr w:type="spellStart"/>
            <w:r w:rsidRPr="00B83B5C">
              <w:rPr>
                <w:rFonts w:ascii="Times New Roman" w:hAnsi="Times New Roman"/>
                <w:sz w:val="18"/>
                <w:szCs w:val="18"/>
              </w:rPr>
              <w:t>t.j</w:t>
            </w:r>
            <w:proofErr w:type="spellEnd"/>
            <w:r w:rsidRPr="00B83B5C">
              <w:rPr>
                <w:rFonts w:ascii="Times New Roman" w:hAnsi="Times New Roman"/>
                <w:sz w:val="18"/>
                <w:szCs w:val="18"/>
              </w:rPr>
              <w:t>. Dz. U. z 201</w:t>
            </w:r>
            <w:r>
              <w:rPr>
                <w:rFonts w:ascii="Times New Roman" w:hAnsi="Times New Roman"/>
                <w:sz w:val="18"/>
                <w:szCs w:val="18"/>
              </w:rPr>
              <w:t>9</w:t>
            </w:r>
            <w:r w:rsidRPr="00B83B5C">
              <w:rPr>
                <w:rFonts w:ascii="Times New Roman" w:hAnsi="Times New Roman"/>
                <w:sz w:val="18"/>
                <w:szCs w:val="18"/>
              </w:rPr>
              <w:t xml:space="preserve"> r., poz. </w:t>
            </w:r>
            <w:r>
              <w:rPr>
                <w:rFonts w:ascii="Times New Roman" w:hAnsi="Times New Roman"/>
                <w:sz w:val="18"/>
                <w:szCs w:val="18"/>
              </w:rPr>
              <w:t>725</w:t>
            </w:r>
            <w:r w:rsidRPr="00B83B5C">
              <w:rPr>
                <w:rFonts w:ascii="Times New Roman" w:hAnsi="Times New Roman"/>
                <w:sz w:val="18"/>
                <w:szCs w:val="18"/>
              </w:rPr>
              <w:t>).</w:t>
            </w:r>
          </w:p>
          <w:p w14:paraId="351E4FFB" w14:textId="77777777" w:rsidR="004B6C65" w:rsidRPr="00016C20" w:rsidRDefault="00B83B5C" w:rsidP="00CC5A58">
            <w:pPr>
              <w:pStyle w:val="TableContents"/>
              <w:numPr>
                <w:ilvl w:val="0"/>
                <w:numId w:val="2"/>
              </w:numPr>
              <w:spacing w:before="80" w:after="80"/>
              <w:ind w:left="714" w:hanging="357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B83B5C">
              <w:rPr>
                <w:rFonts w:ascii="Times New Roman" w:hAnsi="Times New Roman"/>
                <w:sz w:val="18"/>
                <w:szCs w:val="18"/>
              </w:rPr>
              <w:t>Ustawa z dnia 16 listopada 2006 r. o opłacie skarbowej (</w:t>
            </w:r>
            <w:proofErr w:type="spellStart"/>
            <w:r w:rsidRPr="00B83B5C">
              <w:rPr>
                <w:rFonts w:ascii="Times New Roman" w:hAnsi="Times New Roman"/>
                <w:sz w:val="18"/>
                <w:szCs w:val="18"/>
              </w:rPr>
              <w:t>t.j</w:t>
            </w:r>
            <w:proofErr w:type="spellEnd"/>
            <w:r w:rsidRPr="00B83B5C">
              <w:rPr>
                <w:rFonts w:ascii="Times New Roman" w:hAnsi="Times New Roman"/>
                <w:sz w:val="18"/>
                <w:szCs w:val="18"/>
              </w:rPr>
              <w:t>. Dz.U. z 201</w:t>
            </w:r>
            <w:r w:rsidR="00CC5A58">
              <w:rPr>
                <w:rFonts w:ascii="Times New Roman" w:hAnsi="Times New Roman"/>
                <w:sz w:val="18"/>
                <w:szCs w:val="18"/>
              </w:rPr>
              <w:t>9</w:t>
            </w:r>
            <w:r w:rsidRPr="00B83B5C">
              <w:rPr>
                <w:rFonts w:ascii="Times New Roman" w:hAnsi="Times New Roman"/>
                <w:sz w:val="18"/>
                <w:szCs w:val="18"/>
              </w:rPr>
              <w:t xml:space="preserve"> r., poz. </w:t>
            </w:r>
            <w:r w:rsidR="00016C20">
              <w:rPr>
                <w:rFonts w:ascii="Times New Roman" w:hAnsi="Times New Roman"/>
                <w:sz w:val="18"/>
                <w:szCs w:val="18"/>
              </w:rPr>
              <w:t>10</w:t>
            </w:r>
            <w:r w:rsidR="00CC5A58">
              <w:rPr>
                <w:rFonts w:ascii="Times New Roman" w:hAnsi="Times New Roman"/>
                <w:sz w:val="18"/>
                <w:szCs w:val="18"/>
              </w:rPr>
              <w:t>00</w:t>
            </w:r>
            <w:r w:rsidRPr="00B83B5C">
              <w:rPr>
                <w:rFonts w:ascii="Times New Roman" w:hAnsi="Times New Roman"/>
                <w:sz w:val="18"/>
                <w:szCs w:val="18"/>
              </w:rPr>
              <w:t>.).</w:t>
            </w:r>
          </w:p>
        </w:tc>
      </w:tr>
      <w:tr w:rsidR="004B6C65" w:rsidRPr="009875A0" w14:paraId="3BBE8B03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768AFC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bookmarkStart w:id="0" w:name="_Hlk511985334"/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lastRenderedPageBreak/>
              <w:t>Tryb odwoławczy</w:t>
            </w:r>
          </w:p>
        </w:tc>
      </w:tr>
      <w:bookmarkEnd w:id="0"/>
      <w:tr w:rsidR="004B6C65" w:rsidRPr="009875A0" w14:paraId="695E1F03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E7C50A" w14:textId="77777777" w:rsidR="0096295D" w:rsidRDefault="0096295D" w:rsidP="0096295D">
            <w:pPr>
              <w:pStyle w:val="TableContents"/>
              <w:spacing w:before="80" w:after="80" w:line="276" w:lineRule="auto"/>
              <w:ind w:left="369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Podkarpacki Wojewódzki Inspektor Nadzoru Geodezyjnego i Kartograficznego</w:t>
            </w:r>
          </w:p>
          <w:p w14:paraId="317ED27F" w14:textId="77777777" w:rsidR="004B6C65" w:rsidRPr="009875A0" w:rsidRDefault="0096295D" w:rsidP="0096295D">
            <w:pPr>
              <w:pStyle w:val="TableContents"/>
              <w:spacing w:before="80" w:after="80" w:line="276" w:lineRule="auto"/>
              <w:ind w:left="369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Podkarpacki Urząd Wojewódzki, ul. Grunwaldzka 15, 35- 068 (dotyczy tylko opłat). </w:t>
            </w:r>
          </w:p>
        </w:tc>
      </w:tr>
      <w:tr w:rsidR="004B6C65" w:rsidRPr="009875A0" w14:paraId="432D1714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D89DDD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Informacje dotyczące ochrony danych osobowych</w:t>
            </w:r>
          </w:p>
        </w:tc>
      </w:tr>
      <w:tr w:rsidR="004B6C65" w:rsidRPr="009875A0" w14:paraId="11D0501E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A3DD66" w14:textId="77777777" w:rsidR="00B52DB6" w:rsidRPr="00B52DB6" w:rsidRDefault="00B52DB6" w:rsidP="00B52DB6">
            <w:pPr>
              <w:pStyle w:val="Bezodstpw"/>
              <w:ind w:left="370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52DB6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Zgodnie  z  art.  13  ogólnego  rozporządzenia  o  ochronie  danych  osobowych  z  dnia  27  kwietnia  2016  r. administratorem danych osobowych osób fizycznych, których sprawy są prowadzone w ramach wykonywanych obowiązków ustawowych, jest Starostwo Powiatowe w Rzeszowie, ul. Grunwaldzka 15, 35-959 Rzeszów.  </w:t>
            </w:r>
          </w:p>
          <w:p w14:paraId="6F719EC4" w14:textId="4EA4B7CB" w:rsidR="00B52DB6" w:rsidRPr="00B52DB6" w:rsidRDefault="00B52DB6" w:rsidP="00B52DB6">
            <w:pPr>
              <w:pStyle w:val="Bezodstpw"/>
              <w:ind w:left="37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52DB6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Dane kontaktowe Inspektora Ochrony Danych:  </w:t>
            </w:r>
            <w:r w:rsidRPr="00B52DB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ul. 8-go Marca 13, 35-065 Rzeszów, tel. </w:t>
            </w:r>
            <w:r w:rsidR="00D378A5" w:rsidRPr="00D378A5">
              <w:rPr>
                <w:rFonts w:ascii="Times New Roman" w:eastAsia="Times New Roman" w:hAnsi="Times New Roman" w:cs="Times New Roman" w:hint="eastAsia"/>
                <w:b/>
                <w:bCs/>
                <w:sz w:val="18"/>
                <w:szCs w:val="18"/>
                <w:lang w:eastAsia="pl-PL"/>
              </w:rPr>
              <w:t>172300758</w:t>
            </w:r>
            <w:r w:rsidRPr="00B52DB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, adres   </w:t>
            </w:r>
            <w:r w:rsidRPr="00B52DB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br/>
              <w:t>e-mail: </w:t>
            </w:r>
            <w:r w:rsidR="00D378A5" w:rsidRPr="00D378A5">
              <w:rPr>
                <w:rFonts w:ascii="Times New Roman" w:eastAsia="Times New Roman" w:hAnsi="Times New Roman" w:cs="Times New Roman" w:hint="eastAsia"/>
                <w:b/>
                <w:bCs/>
                <w:sz w:val="18"/>
                <w:szCs w:val="18"/>
                <w:lang w:eastAsia="pl-PL"/>
              </w:rPr>
              <w:t>rodo@powiat.rzeszowski.pl</w:t>
            </w:r>
          </w:p>
          <w:p w14:paraId="74E4CA33" w14:textId="77777777" w:rsidR="00B52DB6" w:rsidRPr="00B52DB6" w:rsidRDefault="00B52DB6" w:rsidP="00B52DB6">
            <w:pPr>
              <w:pStyle w:val="Bezodstpw"/>
              <w:ind w:left="37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52DB6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Pozyskane dane osobowe przetwarzane będą w celu realizacji ustawowych zadań.  </w:t>
            </w:r>
          </w:p>
          <w:p w14:paraId="082DF041" w14:textId="77777777" w:rsidR="00B52DB6" w:rsidRPr="00B52DB6" w:rsidRDefault="00B52DB6" w:rsidP="00B52DB6">
            <w:pPr>
              <w:pStyle w:val="Bezodstpw"/>
              <w:ind w:left="37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52DB6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Odbiorcami  danych  osobowych  będą  wyłącznie  podmioty  uprawnione  do  uzyskania  danych  osobowych na  podstawie przepisów prawa lub zawartych umów powierzenia przetwarzania danych.  </w:t>
            </w:r>
          </w:p>
          <w:p w14:paraId="6566AC7A" w14:textId="77777777" w:rsidR="00B52DB6" w:rsidRPr="00B52DB6" w:rsidRDefault="00B52DB6" w:rsidP="00B52DB6">
            <w:pPr>
              <w:pStyle w:val="Bezodstpw"/>
              <w:ind w:left="37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52DB6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Dane  osobowe  nie  będą  przekazywane  odbiorcom  znajdującym  się  poza  Unią  Europejską  i  Europejskim Obszarem Gospodarczym lub organizacji międzynarodowej.  </w:t>
            </w:r>
          </w:p>
          <w:p w14:paraId="2EF3AD5F" w14:textId="77777777" w:rsidR="00B52DB6" w:rsidRPr="00B52DB6" w:rsidRDefault="00B52DB6" w:rsidP="00B52DB6">
            <w:pPr>
              <w:pStyle w:val="Bezodstpw"/>
              <w:ind w:left="37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52DB6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Dane osobowe przechowywane będą przez okres określony przepisami prawa.  </w:t>
            </w:r>
          </w:p>
          <w:p w14:paraId="554EE250" w14:textId="77777777" w:rsidR="00B52DB6" w:rsidRPr="00B52DB6" w:rsidRDefault="00B52DB6" w:rsidP="00B52DB6">
            <w:pPr>
              <w:pStyle w:val="Bezodstpw"/>
              <w:ind w:left="37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52DB6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Podanie  danych  osobowych  jest  obowiązkowe  i  umożliwi  realizację  ustawowych  zadań  oraz  załatwienie inicjowanych spraw. Niepodanie wymaganych danych będzie skutkować niezałatwieniem sprawy.  </w:t>
            </w:r>
          </w:p>
          <w:p w14:paraId="4E4CF7DF" w14:textId="77777777" w:rsidR="00B52DB6" w:rsidRPr="00B52DB6" w:rsidRDefault="00B52DB6" w:rsidP="00B52DB6">
            <w:pPr>
              <w:pStyle w:val="Bezodstpw"/>
              <w:ind w:left="370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52DB6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Osobie,   której   dane   dotyczą   przysługuje   prawo   do   żądania   od  Administratora   dostępu   do   danych osobowych, prawo do ich sprostowania, a po ustaniu okresu ich przechowywania prawo do ich usunięcia lub ograniczenia przetwarzania, w myśl obowiązujących przepisów.  </w:t>
            </w:r>
          </w:p>
          <w:p w14:paraId="79CDF38F" w14:textId="77777777" w:rsidR="00B52DB6" w:rsidRPr="00B52DB6" w:rsidRDefault="00B52DB6" w:rsidP="00B52DB6">
            <w:pPr>
              <w:pStyle w:val="Bezodstpw"/>
              <w:ind w:left="37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52DB6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Przy  wykonywaniu  ww.  ustawowego  zadania  Administrator  nie  stosuje  zautomatyzowanego  podejmowania decyzji oraz profilowania.  </w:t>
            </w:r>
          </w:p>
          <w:p w14:paraId="5FA9D800" w14:textId="6D05B513" w:rsidR="004B6C65" w:rsidRPr="00A073D2" w:rsidRDefault="00B52DB6" w:rsidP="00B52DB6">
            <w:pPr>
              <w:pStyle w:val="Bezodstpw"/>
              <w:ind w:left="369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52DB6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Wnioskodawcy  przysługuje  prawo  wniesienia  skargi  do  organu  nadzorczego  -  Urzędu  Ochrony  Danych Osobowych.  </w:t>
            </w:r>
          </w:p>
        </w:tc>
      </w:tr>
      <w:tr w:rsidR="004B6C65" w:rsidRPr="009875A0" w14:paraId="78E60632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9E59C0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Uwagi dodatkowe</w:t>
            </w:r>
          </w:p>
        </w:tc>
      </w:tr>
      <w:tr w:rsidR="004B6C65" w:rsidRPr="009875A0" w14:paraId="69D34DD9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88984A" w14:textId="43DCF1CB" w:rsidR="00D46A16" w:rsidRDefault="00D46A16" w:rsidP="004A647C">
            <w:pPr>
              <w:pStyle w:val="TableContents"/>
              <w:spacing w:before="80" w:after="80"/>
              <w:ind w:left="370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 xml:space="preserve">Narady koordynacyjne odbywają się </w:t>
            </w:r>
            <w:r w:rsidRPr="00010A57">
              <w:rPr>
                <w:rFonts w:ascii="Times New Roman" w:hAnsi="Times New Roman" w:cs="Times New Roman"/>
                <w:b/>
                <w:color w:val="262425"/>
                <w:sz w:val="18"/>
                <w:szCs w:val="18"/>
              </w:rPr>
              <w:t>w każdą środę</w:t>
            </w:r>
            <w:r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 xml:space="preserve"> miesiąca kalendarzowego </w:t>
            </w:r>
            <w:r w:rsidR="009920B3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 xml:space="preserve">(z wyłączeniem dni ustawowo wolnych od pracy) </w:t>
            </w:r>
            <w:r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w</w:t>
            </w:r>
            <w:r w:rsidR="009920B3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 </w:t>
            </w:r>
            <w:r w:rsidR="0012721F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 xml:space="preserve">siedzibie Starostwa Powiatowego w Rzeszowie w budynku </w:t>
            </w:r>
            <w:r w:rsidR="00B52DB6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 xml:space="preserve">Wydziału Geodezji, </w:t>
            </w:r>
            <w:r w:rsidR="00AD4A53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 xml:space="preserve"> ul. </w:t>
            </w:r>
            <w:proofErr w:type="spellStart"/>
            <w:r w:rsidR="00AD4A53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Bernardyn</w:t>
            </w:r>
            <w:r w:rsidR="00B52DB6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s</w:t>
            </w:r>
            <w:r w:rsidR="00AD4A53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ka</w:t>
            </w:r>
            <w:proofErr w:type="spellEnd"/>
            <w:r w:rsidR="00AD4A53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 xml:space="preserve"> 7</w:t>
            </w:r>
            <w:r w:rsidR="0012721F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, w godzinach 8:00-15:00</w:t>
            </w:r>
          </w:p>
          <w:p w14:paraId="3247068E" w14:textId="5F1EC70A" w:rsidR="004B6C65" w:rsidRPr="009875A0" w:rsidRDefault="000E1742" w:rsidP="004A647C">
            <w:pPr>
              <w:pStyle w:val="TableContents"/>
              <w:spacing w:before="80" w:after="80"/>
              <w:ind w:left="370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W przypadku pytań telefon kontaktowy: 17 </w:t>
            </w:r>
            <w:r w:rsidR="005F10B0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2300</w:t>
            </w:r>
            <w:r w:rsidR="004A647C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8</w:t>
            </w:r>
            <w:r w:rsidR="003711B6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16</w:t>
            </w:r>
          </w:p>
        </w:tc>
      </w:tr>
      <w:tr w:rsidR="004B6C65" w:rsidRPr="009875A0" w14:paraId="45EDB2C0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5E7CFC" w14:textId="77777777" w:rsidR="004B6C65" w:rsidRPr="009875A0" w:rsidRDefault="004C7857" w:rsidP="000E1742">
            <w:pPr>
              <w:pStyle w:val="TableContents"/>
              <w:tabs>
                <w:tab w:val="left" w:pos="6690"/>
              </w:tabs>
              <w:spacing w:before="80" w:after="80"/>
              <w:ind w:left="283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 xml:space="preserve">Opracował: </w:t>
            </w:r>
            <w:r w:rsidR="003711B6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 xml:space="preserve">Justyna </w:t>
            </w:r>
            <w:proofErr w:type="spellStart"/>
            <w:r w:rsidR="003711B6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Koprowicz</w:t>
            </w:r>
            <w:proofErr w:type="spellEnd"/>
            <w:r w:rsidRPr="009875A0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ab/>
              <w:t>Zatwierdził:</w:t>
            </w:r>
            <w:r w:rsidR="00D3192C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 xml:space="preserve"> Mirosław Chmiel</w:t>
            </w:r>
          </w:p>
        </w:tc>
      </w:tr>
      <w:tr w:rsidR="004B6C65" w:rsidRPr="009875A0" w14:paraId="38EB96A6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266320" w14:textId="77777777" w:rsidR="00B52DB6" w:rsidRPr="000F59E1" w:rsidRDefault="00B52DB6" w:rsidP="00B52DB6">
            <w:pPr>
              <w:pStyle w:val="TableContents"/>
              <w:spacing w:beforeLines="80" w:before="192" w:afterLines="80" w:after="19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 xml:space="preserve">strona </w:t>
            </w:r>
            <w:hyperlink r:id="rId8" w:history="1">
              <w:r w:rsidRPr="00613129">
                <w:rPr>
                  <w:rStyle w:val="Hipercze"/>
                  <w:rFonts w:ascii="Times New Roman" w:hAnsi="Times New Roman" w:cs="Times New Roman"/>
                  <w:bCs/>
                  <w:sz w:val="18"/>
                  <w:szCs w:val="18"/>
                </w:rPr>
                <w:t>www</w:t>
              </w:r>
              <w:r w:rsidRPr="00613129">
                <w:rPr>
                  <w:rStyle w:val="Hipercze"/>
                  <w:rFonts w:ascii="Times New Roman" w:hAnsi="Times New Roman" w:cs="Times New Roman"/>
                  <w:sz w:val="18"/>
                  <w:szCs w:val="18"/>
                </w:rPr>
                <w:t>.geodezja.powiat.rzeszowski.pl</w:t>
              </w:r>
            </w:hyperlink>
          </w:p>
          <w:p w14:paraId="0AB5C335" w14:textId="77777777" w:rsidR="00B52DB6" w:rsidRPr="00F67A03" w:rsidRDefault="00B52DB6" w:rsidP="00B52DB6">
            <w:pPr>
              <w:pStyle w:val="TableContents"/>
              <w:spacing w:beforeLines="80" w:before="192" w:afterLines="80" w:after="192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67A03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  <w:lang w:val="en-US"/>
              </w:rPr>
              <w:t xml:space="preserve">e-mail: </w:t>
            </w:r>
            <w:r>
              <w:rPr>
                <w:rFonts w:ascii="Times New Roman" w:hAnsi="Times New Roman" w:cs="Times New Roman"/>
                <w:color w:val="262425"/>
                <w:sz w:val="18"/>
                <w:szCs w:val="18"/>
                <w:lang w:val="en-US"/>
              </w:rPr>
              <w:t>geodezja</w:t>
            </w:r>
            <w:r w:rsidRPr="00F67A03">
              <w:rPr>
                <w:rFonts w:ascii="Times New Roman" w:hAnsi="Times New Roman" w:cs="Times New Roman"/>
                <w:color w:val="262425"/>
                <w:sz w:val="18"/>
                <w:szCs w:val="18"/>
                <w:lang w:val="en-US"/>
              </w:rPr>
              <w:t>@powiat.rzeszowski.pl</w:t>
            </w:r>
          </w:p>
          <w:p w14:paraId="3D030BE1" w14:textId="7A0E700A" w:rsidR="004B6C65" w:rsidRPr="009875A0" w:rsidRDefault="00B52DB6" w:rsidP="00B52DB6">
            <w:pPr>
              <w:pStyle w:val="TableContents"/>
              <w:tabs>
                <w:tab w:val="left" w:pos="6690"/>
              </w:tabs>
              <w:spacing w:before="80" w:after="80"/>
              <w:ind w:left="283"/>
              <w:jc w:val="center"/>
              <w:rPr>
                <w:rFonts w:ascii="Times New Roman" w:hAnsi="Times New Roman" w:cs="Times New Roman"/>
              </w:rPr>
            </w:pPr>
            <w:r w:rsidRPr="000F59E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tel.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17 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230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8 49</w:t>
            </w:r>
          </w:p>
        </w:tc>
      </w:tr>
    </w:tbl>
    <w:p w14:paraId="40FF24F6" w14:textId="77777777" w:rsidR="004B6C65" w:rsidRPr="009875A0" w:rsidRDefault="004B6C65" w:rsidP="000E1742">
      <w:pPr>
        <w:pStyle w:val="Standard"/>
        <w:spacing w:before="80" w:after="80"/>
        <w:rPr>
          <w:rFonts w:ascii="Times New Roman" w:hAnsi="Times New Roman" w:cs="Times New Roman"/>
        </w:rPr>
      </w:pPr>
    </w:p>
    <w:sectPr w:rsidR="004B6C65" w:rsidRPr="009875A0" w:rsidSect="00C27F8C">
      <w:pgSz w:w="11906" w:h="16838"/>
      <w:pgMar w:top="1134" w:right="850" w:bottom="1134" w:left="85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C7779E" w14:textId="77777777" w:rsidR="005A2318" w:rsidRDefault="005A2318">
      <w:pPr>
        <w:rPr>
          <w:rFonts w:hint="eastAsia"/>
        </w:rPr>
      </w:pPr>
      <w:r>
        <w:separator/>
      </w:r>
    </w:p>
  </w:endnote>
  <w:endnote w:type="continuationSeparator" w:id="0">
    <w:p w14:paraId="5D8E50CB" w14:textId="77777777" w:rsidR="005A2318" w:rsidRDefault="005A231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1570E1" w14:textId="77777777" w:rsidR="005A2318" w:rsidRDefault="005A2318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071F613E" w14:textId="77777777" w:rsidR="005A2318" w:rsidRDefault="005A2318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51E80"/>
    <w:multiLevelType w:val="hybridMultilevel"/>
    <w:tmpl w:val="B2A88454"/>
    <w:lvl w:ilvl="0" w:tplc="0415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" w15:restartNumberingAfterBreak="0">
    <w:nsid w:val="0DB91F6C"/>
    <w:multiLevelType w:val="hybridMultilevel"/>
    <w:tmpl w:val="44ACF14C"/>
    <w:lvl w:ilvl="0" w:tplc="F9C21F9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04A17EE"/>
    <w:multiLevelType w:val="hybridMultilevel"/>
    <w:tmpl w:val="54FA8B4E"/>
    <w:lvl w:ilvl="0" w:tplc="D1EE48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33A233D"/>
    <w:multiLevelType w:val="hybridMultilevel"/>
    <w:tmpl w:val="104C8084"/>
    <w:lvl w:ilvl="0" w:tplc="0415000F">
      <w:start w:val="1"/>
      <w:numFmt w:val="decimal"/>
      <w:lvlText w:val="%1.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4" w15:restartNumberingAfterBreak="0">
    <w:nsid w:val="2E1A5E83"/>
    <w:multiLevelType w:val="hybridMultilevel"/>
    <w:tmpl w:val="8C54F574"/>
    <w:lvl w:ilvl="0" w:tplc="F9C21F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9DE0733"/>
    <w:multiLevelType w:val="hybridMultilevel"/>
    <w:tmpl w:val="B896DDC0"/>
    <w:lvl w:ilvl="0" w:tplc="F9C21F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B74354E"/>
    <w:multiLevelType w:val="hybridMultilevel"/>
    <w:tmpl w:val="FB489638"/>
    <w:lvl w:ilvl="0" w:tplc="5590CF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D9A3174"/>
    <w:multiLevelType w:val="hybridMultilevel"/>
    <w:tmpl w:val="BD86335E"/>
    <w:lvl w:ilvl="0" w:tplc="F9C21F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31C7594"/>
    <w:multiLevelType w:val="hybridMultilevel"/>
    <w:tmpl w:val="DA1AD580"/>
    <w:lvl w:ilvl="0" w:tplc="7C728A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5832E2C"/>
    <w:multiLevelType w:val="hybridMultilevel"/>
    <w:tmpl w:val="8C54F574"/>
    <w:lvl w:ilvl="0" w:tplc="F9C21F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803784D"/>
    <w:multiLevelType w:val="multilevel"/>
    <w:tmpl w:val="0B4A56D6"/>
    <w:lvl w:ilvl="0">
      <w:start w:val="1"/>
      <w:numFmt w:val="decimal"/>
      <w:lvlText w:val="%1."/>
      <w:lvlJc w:val="left"/>
      <w:pPr>
        <w:ind w:left="643" w:hanging="360"/>
      </w:pPr>
    </w:lvl>
    <w:lvl w:ilvl="1">
      <w:start w:val="1"/>
      <w:numFmt w:val="lowerLetter"/>
      <w:lvlText w:val="%2."/>
      <w:lvlJc w:val="left"/>
      <w:pPr>
        <w:ind w:left="1363" w:hanging="360"/>
      </w:pPr>
    </w:lvl>
    <w:lvl w:ilvl="2">
      <w:start w:val="1"/>
      <w:numFmt w:val="lowerRoman"/>
      <w:lvlText w:val="%3."/>
      <w:lvlJc w:val="right"/>
      <w:pPr>
        <w:ind w:left="2083" w:hanging="180"/>
      </w:pPr>
    </w:lvl>
    <w:lvl w:ilvl="3">
      <w:start w:val="1"/>
      <w:numFmt w:val="decimal"/>
      <w:lvlText w:val="%4."/>
      <w:lvlJc w:val="left"/>
      <w:pPr>
        <w:ind w:left="2803" w:hanging="360"/>
      </w:pPr>
    </w:lvl>
    <w:lvl w:ilvl="4">
      <w:start w:val="1"/>
      <w:numFmt w:val="lowerLetter"/>
      <w:lvlText w:val="%5."/>
      <w:lvlJc w:val="left"/>
      <w:pPr>
        <w:ind w:left="3523" w:hanging="360"/>
      </w:pPr>
    </w:lvl>
    <w:lvl w:ilvl="5">
      <w:start w:val="1"/>
      <w:numFmt w:val="lowerRoman"/>
      <w:lvlText w:val="%6."/>
      <w:lvlJc w:val="right"/>
      <w:pPr>
        <w:ind w:left="4243" w:hanging="180"/>
      </w:pPr>
    </w:lvl>
    <w:lvl w:ilvl="6">
      <w:start w:val="1"/>
      <w:numFmt w:val="decimal"/>
      <w:lvlText w:val="%7."/>
      <w:lvlJc w:val="left"/>
      <w:pPr>
        <w:ind w:left="4963" w:hanging="360"/>
      </w:pPr>
    </w:lvl>
    <w:lvl w:ilvl="7">
      <w:start w:val="1"/>
      <w:numFmt w:val="lowerLetter"/>
      <w:lvlText w:val="%8."/>
      <w:lvlJc w:val="left"/>
      <w:pPr>
        <w:ind w:left="5683" w:hanging="360"/>
      </w:pPr>
    </w:lvl>
    <w:lvl w:ilvl="8">
      <w:start w:val="1"/>
      <w:numFmt w:val="lowerRoman"/>
      <w:lvlText w:val="%9."/>
      <w:lvlJc w:val="right"/>
      <w:pPr>
        <w:ind w:left="6403" w:hanging="180"/>
      </w:pPr>
    </w:lvl>
  </w:abstractNum>
  <w:abstractNum w:abstractNumId="11" w15:restartNumberingAfterBreak="0">
    <w:nsid w:val="7D296549"/>
    <w:multiLevelType w:val="hybridMultilevel"/>
    <w:tmpl w:val="ED36DDCE"/>
    <w:lvl w:ilvl="0" w:tplc="0415000D">
      <w:start w:val="1"/>
      <w:numFmt w:val="bullet"/>
      <w:lvlText w:val=""/>
      <w:lvlJc w:val="left"/>
      <w:pPr>
        <w:ind w:left="109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1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3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5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7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9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1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3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50" w:hanging="360"/>
      </w:pPr>
      <w:rPr>
        <w:rFonts w:ascii="Wingdings" w:hAnsi="Wingdings" w:hint="default"/>
      </w:rPr>
    </w:lvl>
  </w:abstractNum>
  <w:num w:numId="1" w16cid:durableId="713382687">
    <w:abstractNumId w:val="10"/>
  </w:num>
  <w:num w:numId="2" w16cid:durableId="70328954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9099238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6026032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37568928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530995548">
    <w:abstractNumId w:val="4"/>
  </w:num>
  <w:num w:numId="7" w16cid:durableId="1204756896">
    <w:abstractNumId w:val="7"/>
  </w:num>
  <w:num w:numId="8" w16cid:durableId="599412527">
    <w:abstractNumId w:val="2"/>
  </w:num>
  <w:num w:numId="9" w16cid:durableId="1815952165">
    <w:abstractNumId w:val="9"/>
  </w:num>
  <w:num w:numId="10" w16cid:durableId="105357970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54534728">
    <w:abstractNumId w:val="0"/>
  </w:num>
  <w:num w:numId="12" w16cid:durableId="1803620563">
    <w:abstractNumId w:val="1"/>
  </w:num>
  <w:num w:numId="13" w16cid:durableId="1534422052">
    <w:abstractNumId w:val="3"/>
  </w:num>
  <w:num w:numId="14" w16cid:durableId="29468064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C65"/>
    <w:rsid w:val="00010A57"/>
    <w:rsid w:val="00016C20"/>
    <w:rsid w:val="00091366"/>
    <w:rsid w:val="000E1742"/>
    <w:rsid w:val="000F501C"/>
    <w:rsid w:val="0012721F"/>
    <w:rsid w:val="00152E61"/>
    <w:rsid w:val="00165C8F"/>
    <w:rsid w:val="00170D96"/>
    <w:rsid w:val="001757EE"/>
    <w:rsid w:val="001C467E"/>
    <w:rsid w:val="001D5E09"/>
    <w:rsid w:val="001E1F60"/>
    <w:rsid w:val="001E2022"/>
    <w:rsid w:val="001F3B70"/>
    <w:rsid w:val="001F6608"/>
    <w:rsid w:val="00230755"/>
    <w:rsid w:val="002C326B"/>
    <w:rsid w:val="003224F8"/>
    <w:rsid w:val="003313CE"/>
    <w:rsid w:val="003561A7"/>
    <w:rsid w:val="0035785F"/>
    <w:rsid w:val="003679A5"/>
    <w:rsid w:val="003711B6"/>
    <w:rsid w:val="00375607"/>
    <w:rsid w:val="003D7196"/>
    <w:rsid w:val="003F058B"/>
    <w:rsid w:val="00406801"/>
    <w:rsid w:val="00423632"/>
    <w:rsid w:val="0046074B"/>
    <w:rsid w:val="00475D23"/>
    <w:rsid w:val="00484901"/>
    <w:rsid w:val="0048678E"/>
    <w:rsid w:val="004A647C"/>
    <w:rsid w:val="004B6C65"/>
    <w:rsid w:val="004C7857"/>
    <w:rsid w:val="00537068"/>
    <w:rsid w:val="0057110E"/>
    <w:rsid w:val="005923DE"/>
    <w:rsid w:val="005A2318"/>
    <w:rsid w:val="005F10B0"/>
    <w:rsid w:val="005F4506"/>
    <w:rsid w:val="00614062"/>
    <w:rsid w:val="006351A8"/>
    <w:rsid w:val="006414A7"/>
    <w:rsid w:val="006A5F89"/>
    <w:rsid w:val="00756C7E"/>
    <w:rsid w:val="007855D5"/>
    <w:rsid w:val="007C4B72"/>
    <w:rsid w:val="00856492"/>
    <w:rsid w:val="00885325"/>
    <w:rsid w:val="008876F0"/>
    <w:rsid w:val="008C50D3"/>
    <w:rsid w:val="008E73CF"/>
    <w:rsid w:val="00930210"/>
    <w:rsid w:val="0096295D"/>
    <w:rsid w:val="009875A0"/>
    <w:rsid w:val="009920B3"/>
    <w:rsid w:val="009A38C4"/>
    <w:rsid w:val="009B4279"/>
    <w:rsid w:val="009E3F72"/>
    <w:rsid w:val="00A073D2"/>
    <w:rsid w:val="00A13A85"/>
    <w:rsid w:val="00A36DB1"/>
    <w:rsid w:val="00A62A6E"/>
    <w:rsid w:val="00A95D00"/>
    <w:rsid w:val="00AA157B"/>
    <w:rsid w:val="00AD49E5"/>
    <w:rsid w:val="00AD4A53"/>
    <w:rsid w:val="00B12CC1"/>
    <w:rsid w:val="00B47809"/>
    <w:rsid w:val="00B52DB6"/>
    <w:rsid w:val="00B83B5C"/>
    <w:rsid w:val="00BD702F"/>
    <w:rsid w:val="00BF5883"/>
    <w:rsid w:val="00C27F8C"/>
    <w:rsid w:val="00C333C2"/>
    <w:rsid w:val="00C448F8"/>
    <w:rsid w:val="00C904AE"/>
    <w:rsid w:val="00C9538F"/>
    <w:rsid w:val="00CB73E1"/>
    <w:rsid w:val="00CC5A58"/>
    <w:rsid w:val="00CC7145"/>
    <w:rsid w:val="00CE1D1B"/>
    <w:rsid w:val="00D051DA"/>
    <w:rsid w:val="00D3192C"/>
    <w:rsid w:val="00D378A5"/>
    <w:rsid w:val="00D408B5"/>
    <w:rsid w:val="00D46A16"/>
    <w:rsid w:val="00D50031"/>
    <w:rsid w:val="00D5297A"/>
    <w:rsid w:val="00DA5187"/>
    <w:rsid w:val="00E21812"/>
    <w:rsid w:val="00E93BA0"/>
    <w:rsid w:val="00EA1EF3"/>
    <w:rsid w:val="00EC1129"/>
    <w:rsid w:val="00F44501"/>
    <w:rsid w:val="00F57E2C"/>
    <w:rsid w:val="00FD4E07"/>
    <w:rsid w:val="00FE14B3"/>
    <w:rsid w:val="00FE5C2A"/>
    <w:rsid w:val="00FF07A5"/>
    <w:rsid w:val="00FF37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48BC77"/>
  <w15:docId w15:val="{1346C0CA-CA30-4CCC-BA0C-E48069653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Arial"/>
        <w:kern w:val="3"/>
        <w:sz w:val="24"/>
        <w:szCs w:val="24"/>
        <w:lang w:val="pl-PL" w:eastAsia="zh-CN" w:bidi="hi-IN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27F8C"/>
    <w:pPr>
      <w:suppressAutoHyphens/>
    </w:p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C27F8C"/>
    <w:pPr>
      <w:suppressAutoHyphens/>
    </w:pPr>
  </w:style>
  <w:style w:type="paragraph" w:customStyle="1" w:styleId="Heading">
    <w:name w:val="Heading"/>
    <w:basedOn w:val="Standard"/>
    <w:next w:val="Textbody"/>
    <w:rsid w:val="00C27F8C"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customStyle="1" w:styleId="Textbody">
    <w:name w:val="Text body"/>
    <w:basedOn w:val="Standard"/>
    <w:rsid w:val="00C27F8C"/>
    <w:pPr>
      <w:spacing w:after="140" w:line="288" w:lineRule="auto"/>
    </w:pPr>
  </w:style>
  <w:style w:type="paragraph" w:styleId="Lista">
    <w:name w:val="List"/>
    <w:basedOn w:val="Textbody"/>
    <w:rsid w:val="00C27F8C"/>
  </w:style>
  <w:style w:type="paragraph" w:styleId="Legenda">
    <w:name w:val="caption"/>
    <w:basedOn w:val="Standard"/>
    <w:rsid w:val="00C27F8C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C27F8C"/>
    <w:pPr>
      <w:suppressLineNumbers/>
    </w:pPr>
  </w:style>
  <w:style w:type="paragraph" w:customStyle="1" w:styleId="TableContents">
    <w:name w:val="Table Contents"/>
    <w:basedOn w:val="Standard"/>
    <w:rsid w:val="00C27F8C"/>
    <w:pPr>
      <w:suppressLineNumbers/>
    </w:pPr>
  </w:style>
  <w:style w:type="paragraph" w:customStyle="1" w:styleId="TableHeading">
    <w:name w:val="Table Heading"/>
    <w:basedOn w:val="TableContents"/>
    <w:rsid w:val="00C27F8C"/>
    <w:pPr>
      <w:jc w:val="center"/>
    </w:pPr>
    <w:rPr>
      <w:b/>
      <w:bCs/>
    </w:rPr>
  </w:style>
  <w:style w:type="character" w:customStyle="1" w:styleId="Internetlink">
    <w:name w:val="Internet link"/>
    <w:rsid w:val="00C27F8C"/>
    <w:rPr>
      <w:color w:val="000080"/>
      <w:u w:val="single"/>
    </w:rPr>
  </w:style>
  <w:style w:type="character" w:customStyle="1" w:styleId="menuopisloc1">
    <w:name w:val="menuopisloc1"/>
    <w:basedOn w:val="Domylnaczcionkaakapitu"/>
    <w:rsid w:val="00C27F8C"/>
    <w:rPr>
      <w:color w:val="008000"/>
      <w:sz w:val="21"/>
      <w:szCs w:val="21"/>
    </w:rPr>
  </w:style>
  <w:style w:type="character" w:styleId="Hipercze">
    <w:name w:val="Hyperlink"/>
    <w:basedOn w:val="Domylnaczcionkaakapitu"/>
    <w:rsid w:val="00C27F8C"/>
    <w:rPr>
      <w:strike w:val="0"/>
      <w:dstrike w:val="0"/>
      <w:color w:val="000080"/>
      <w:u w:val="none"/>
    </w:rPr>
  </w:style>
  <w:style w:type="character" w:customStyle="1" w:styleId="alttext1">
    <w:name w:val="alttext1"/>
    <w:basedOn w:val="Domylnaczcionkaakapitu"/>
    <w:rsid w:val="00C27F8C"/>
    <w:rPr>
      <w:vanish/>
    </w:rPr>
  </w:style>
  <w:style w:type="character" w:customStyle="1" w:styleId="NumberingSymbols">
    <w:name w:val="Numbering Symbols"/>
    <w:rsid w:val="00C27F8C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875A0"/>
    <w:rPr>
      <w:rFonts w:cs="Mangal"/>
      <w:sz w:val="20"/>
      <w:szCs w:val="18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875A0"/>
    <w:rPr>
      <w:rFonts w:cs="Mangal"/>
      <w:sz w:val="20"/>
      <w:szCs w:val="18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875A0"/>
    <w:rPr>
      <w:vertAlign w:val="superscript"/>
    </w:rPr>
  </w:style>
  <w:style w:type="character" w:styleId="Pogrubienie">
    <w:name w:val="Strong"/>
    <w:basedOn w:val="Domylnaczcionkaakapitu"/>
    <w:uiPriority w:val="22"/>
    <w:qFormat/>
    <w:rsid w:val="00B83B5C"/>
    <w:rPr>
      <w:b/>
      <w:bCs/>
    </w:rPr>
  </w:style>
  <w:style w:type="character" w:customStyle="1" w:styleId="menuopisloc">
    <w:name w:val="menuopisloc"/>
    <w:basedOn w:val="Domylnaczcionkaakapitu"/>
    <w:rsid w:val="001E2022"/>
  </w:style>
  <w:style w:type="character" w:customStyle="1" w:styleId="inline">
    <w:name w:val="inline"/>
    <w:basedOn w:val="Domylnaczcionkaakapitu"/>
    <w:rsid w:val="009E3F72"/>
  </w:style>
  <w:style w:type="paragraph" w:styleId="Akapitzlist">
    <w:name w:val="List Paragraph"/>
    <w:basedOn w:val="Normalny"/>
    <w:uiPriority w:val="34"/>
    <w:qFormat/>
    <w:rsid w:val="009E3F72"/>
    <w:pPr>
      <w:ind w:left="720"/>
      <w:contextualSpacing/>
    </w:pPr>
    <w:rPr>
      <w:rFonts w:cs="Mangal"/>
      <w:szCs w:val="21"/>
    </w:rPr>
  </w:style>
  <w:style w:type="paragraph" w:styleId="Bezodstpw">
    <w:name w:val="No Spacing"/>
    <w:uiPriority w:val="1"/>
    <w:qFormat/>
    <w:rsid w:val="000E1742"/>
    <w:pPr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styleId="Uwydatnienie">
    <w:name w:val="Emphasis"/>
    <w:basedOn w:val="Domylnaczcionkaakapitu"/>
    <w:uiPriority w:val="20"/>
    <w:qFormat/>
    <w:rsid w:val="000E1742"/>
    <w:rPr>
      <w:i/>
      <w:i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36DB1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6DB1"/>
    <w:rPr>
      <w:rFonts w:ascii="Segoe UI" w:hAnsi="Segoe UI" w:cs="Mangal"/>
      <w:sz w:val="18"/>
      <w:szCs w:val="16"/>
    </w:rPr>
  </w:style>
  <w:style w:type="paragraph" w:customStyle="1" w:styleId="Default">
    <w:name w:val="Default"/>
    <w:rsid w:val="00756C7E"/>
    <w:pPr>
      <w:autoSpaceDE w:val="0"/>
      <w:adjustRightInd w:val="0"/>
      <w:textAlignment w:val="auto"/>
    </w:pPr>
    <w:rPr>
      <w:rFonts w:ascii="Calibri" w:hAnsi="Calibri" w:cs="Calibri"/>
      <w:color w:val="000000"/>
      <w:kern w:val="0"/>
      <w:lang w:bidi="ar-SA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F10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47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14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5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eodezja.powiat.rzeszowski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1010</Words>
  <Characters>6063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Jacek JD. Doroba</dc:creator>
  <cp:lastModifiedBy>Agnieszka Bocho</cp:lastModifiedBy>
  <cp:revision>2</cp:revision>
  <cp:lastPrinted>2019-05-28T06:29:00Z</cp:lastPrinted>
  <dcterms:created xsi:type="dcterms:W3CDTF">2026-02-24T08:54:00Z</dcterms:created>
  <dcterms:modified xsi:type="dcterms:W3CDTF">2026-02-24T08:54:00Z</dcterms:modified>
</cp:coreProperties>
</file>